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8798" w14:textId="77777777" w:rsidR="008B7CD5" w:rsidRPr="008B7CD5" w:rsidRDefault="008B7CD5" w:rsidP="008B7CD5">
      <w:pPr>
        <w:spacing w:after="120"/>
        <w:ind w:left="2160" w:hanging="2160"/>
        <w:jc w:val="center"/>
        <w:rPr>
          <w:sz w:val="28"/>
          <w:szCs w:val="28"/>
        </w:rPr>
      </w:pPr>
      <w:bookmarkStart w:id="0" w:name="_GoBack"/>
      <w:bookmarkEnd w:id="0"/>
      <w:r w:rsidRPr="008B7CD5">
        <w:rPr>
          <w:b/>
          <w:sz w:val="28"/>
          <w:szCs w:val="28"/>
          <w:u w:val="single"/>
        </w:rPr>
        <w:t>Amy Trauger</w:t>
      </w:r>
    </w:p>
    <w:p w14:paraId="34AB955B" w14:textId="77777777" w:rsidR="008B7CD5" w:rsidRPr="008B7CD5" w:rsidRDefault="008B7CD5" w:rsidP="008B7CD5">
      <w:pPr>
        <w:jc w:val="center"/>
      </w:pPr>
      <w:r w:rsidRPr="008B7CD5">
        <w:t>Department of Geography, 210 Field Street, University of Georgia Athens, GA 30602</w:t>
      </w:r>
    </w:p>
    <w:p w14:paraId="358D944F" w14:textId="77777777" w:rsidR="008B7CD5" w:rsidRPr="008B7CD5" w:rsidRDefault="008B7CD5" w:rsidP="008B7CD5">
      <w:pPr>
        <w:jc w:val="center"/>
      </w:pPr>
      <w:r w:rsidRPr="008B7CD5">
        <w:t xml:space="preserve">706-542-2330 (o) 706-542-2388 (f) (570) 295-1418 (c) </w:t>
      </w:r>
      <w:hyperlink r:id="rId10" w:history="1">
        <w:r w:rsidRPr="008B7CD5">
          <w:rPr>
            <w:rStyle w:val="Hyperlink"/>
            <w:szCs w:val="22"/>
          </w:rPr>
          <w:t>atrauger@uga.edu</w:t>
        </w:r>
      </w:hyperlink>
    </w:p>
    <w:p w14:paraId="137F62C9" w14:textId="77777777" w:rsidR="008B7CD5" w:rsidRPr="008B7CD5" w:rsidRDefault="008B7CD5" w:rsidP="008B7CD5">
      <w:pPr>
        <w:spacing w:after="120"/>
        <w:ind w:left="2160" w:hanging="2160"/>
        <w:rPr>
          <w:szCs w:val="22"/>
        </w:rPr>
      </w:pP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  <w:r w:rsidRPr="008B7CD5">
        <w:rPr>
          <w:szCs w:val="22"/>
        </w:rPr>
        <w:softHyphen/>
      </w:r>
    </w:p>
    <w:p w14:paraId="18FD6275" w14:textId="77777777" w:rsidR="008B7CD5" w:rsidRPr="008B7CD5" w:rsidRDefault="008B7CD5" w:rsidP="008B7CD5">
      <w:pPr>
        <w:spacing w:before="120"/>
        <w:rPr>
          <w:szCs w:val="22"/>
        </w:rPr>
      </w:pPr>
      <w:r w:rsidRPr="008B7CD5">
        <w:rPr>
          <w:b/>
          <w:szCs w:val="22"/>
        </w:rPr>
        <w:t>Academic Degrees:</w:t>
      </w:r>
      <w:r w:rsidRPr="008B7CD5">
        <w:rPr>
          <w:szCs w:val="22"/>
        </w:rPr>
        <w:t xml:space="preserve"> </w:t>
      </w:r>
      <w:r w:rsidRPr="008B7CD5">
        <w:rPr>
          <w:szCs w:val="22"/>
        </w:rPr>
        <w:tab/>
        <w:t>Ph.D., Pennsylvania State University, Geography and Women’s Studies, 2005</w:t>
      </w:r>
    </w:p>
    <w:p w14:paraId="4BB6E723" w14:textId="77777777" w:rsidR="008B7CD5" w:rsidRPr="008B7CD5" w:rsidRDefault="008B7CD5" w:rsidP="008B7CD5">
      <w:pPr>
        <w:spacing w:before="120"/>
        <w:rPr>
          <w:szCs w:val="22"/>
        </w:rPr>
      </w:pPr>
      <w:r w:rsidRPr="008B7CD5">
        <w:rPr>
          <w:szCs w:val="22"/>
        </w:rPr>
        <w:tab/>
      </w:r>
      <w:r w:rsidRPr="008B7CD5">
        <w:rPr>
          <w:szCs w:val="22"/>
        </w:rPr>
        <w:tab/>
      </w:r>
      <w:r w:rsidRPr="008B7CD5">
        <w:rPr>
          <w:szCs w:val="22"/>
        </w:rPr>
        <w:tab/>
        <w:t>M.S., Pennsylvania State University, Geography, 2001</w:t>
      </w:r>
    </w:p>
    <w:p w14:paraId="42CE123D" w14:textId="77777777" w:rsidR="008B7CD5" w:rsidRPr="008B7CD5" w:rsidRDefault="008B7CD5" w:rsidP="008B7CD5">
      <w:pPr>
        <w:spacing w:before="120"/>
        <w:ind w:left="2160"/>
        <w:rPr>
          <w:szCs w:val="22"/>
        </w:rPr>
      </w:pPr>
      <w:r w:rsidRPr="008B7CD5">
        <w:rPr>
          <w:szCs w:val="22"/>
        </w:rPr>
        <w:t>B.A., University of Minnesota-Duluth, Geography and Environmental Studies, 1998</w:t>
      </w:r>
    </w:p>
    <w:p w14:paraId="769E96E8" w14:textId="77777777" w:rsidR="00C16BAA" w:rsidRDefault="008B7CD5" w:rsidP="008B7CD5">
      <w:pPr>
        <w:spacing w:before="120"/>
        <w:ind w:left="2160" w:hanging="2160"/>
        <w:rPr>
          <w:szCs w:val="22"/>
        </w:rPr>
      </w:pPr>
      <w:r w:rsidRPr="008B7CD5">
        <w:rPr>
          <w:b/>
          <w:szCs w:val="22"/>
        </w:rPr>
        <w:t>Academic Positions:</w:t>
      </w:r>
      <w:r w:rsidRPr="008B7CD5">
        <w:rPr>
          <w:szCs w:val="22"/>
        </w:rPr>
        <w:tab/>
      </w:r>
      <w:r w:rsidR="00C16BAA">
        <w:rPr>
          <w:szCs w:val="22"/>
        </w:rPr>
        <w:t xml:space="preserve">Professor, </w:t>
      </w:r>
      <w:r w:rsidR="00C16BAA" w:rsidRPr="008B7CD5">
        <w:rPr>
          <w:szCs w:val="22"/>
        </w:rPr>
        <w:t>Department of Geography, University of Georgia, Athens, GA. (</w:t>
      </w:r>
      <w:r w:rsidR="00C16BAA" w:rsidRPr="008B7CD5">
        <w:rPr>
          <w:bCs/>
          <w:szCs w:val="22"/>
        </w:rPr>
        <w:t>Affiliate Faculty with Institute for Women’s Studies, Latin American and Caribbean Studies, and Center for Integrate</w:t>
      </w:r>
      <w:r w:rsidR="00C16BAA">
        <w:rPr>
          <w:bCs/>
          <w:szCs w:val="22"/>
        </w:rPr>
        <w:t>d Conservation Research), 2019-Present</w:t>
      </w:r>
    </w:p>
    <w:p w14:paraId="3D103FF0" w14:textId="77777777" w:rsidR="008B7CD5" w:rsidRPr="008B7CD5" w:rsidRDefault="008B7CD5" w:rsidP="00C16BAA">
      <w:pPr>
        <w:spacing w:before="120"/>
        <w:ind w:left="2160"/>
        <w:rPr>
          <w:szCs w:val="22"/>
        </w:rPr>
      </w:pPr>
      <w:r w:rsidRPr="008B7CD5">
        <w:rPr>
          <w:szCs w:val="22"/>
        </w:rPr>
        <w:t>Associate Professor, Department of Geography, University of Georgia, Athens, GA. (</w:t>
      </w:r>
      <w:r w:rsidRPr="008B7CD5">
        <w:rPr>
          <w:bCs/>
          <w:szCs w:val="22"/>
        </w:rPr>
        <w:t>Affiliate Faculty with Institute for Women’s Studies, Latin American and Caribbean Studies, and Center for Integrate</w:t>
      </w:r>
      <w:r w:rsidR="00C16BAA">
        <w:rPr>
          <w:bCs/>
          <w:szCs w:val="22"/>
        </w:rPr>
        <w:t>d Conservation Research), 2014-2019</w:t>
      </w:r>
    </w:p>
    <w:p w14:paraId="3371A531" w14:textId="77777777" w:rsidR="008B7CD5" w:rsidRPr="008B7CD5" w:rsidRDefault="008B7CD5" w:rsidP="008B7CD5">
      <w:pPr>
        <w:spacing w:before="120"/>
        <w:ind w:left="2160"/>
        <w:rPr>
          <w:bCs/>
          <w:szCs w:val="22"/>
        </w:rPr>
      </w:pPr>
      <w:r w:rsidRPr="008B7CD5">
        <w:rPr>
          <w:bCs/>
          <w:szCs w:val="22"/>
        </w:rPr>
        <w:t>Assistant Professor, Department of Geography, University of Georgia, Athens, GA. (Affiliate Faculty with Institute for Women’s Studies, Latin American and Caribbean Studies, and Center for Integrated Conservation Research), 2008-2014</w:t>
      </w:r>
    </w:p>
    <w:p w14:paraId="29DB1BD3" w14:textId="77777777" w:rsidR="008B7CD5" w:rsidRPr="008B7CD5" w:rsidRDefault="008B7CD5" w:rsidP="008B7CD5">
      <w:pPr>
        <w:spacing w:before="120"/>
        <w:ind w:left="2160" w:hanging="2160"/>
        <w:rPr>
          <w:bCs/>
          <w:szCs w:val="22"/>
        </w:rPr>
      </w:pPr>
      <w:r w:rsidRPr="008B7CD5">
        <w:rPr>
          <w:b/>
          <w:szCs w:val="22"/>
        </w:rPr>
        <w:t>Post-Doctoral Work:</w:t>
      </w:r>
      <w:r w:rsidRPr="008B7CD5">
        <w:rPr>
          <w:b/>
          <w:szCs w:val="22"/>
        </w:rPr>
        <w:tab/>
      </w:r>
      <w:r w:rsidRPr="008B7CD5">
        <w:rPr>
          <w:bCs/>
          <w:szCs w:val="22"/>
        </w:rPr>
        <w:t>Postdoctoral Research Fellow,</w:t>
      </w:r>
      <w:r w:rsidRPr="008B7CD5">
        <w:rPr>
          <w:szCs w:val="22"/>
        </w:rPr>
        <w:t xml:space="preserve"> Department of Rural Sociology and Agricultural Economics, The Pennsylvania State University, </w:t>
      </w:r>
      <w:r w:rsidRPr="008B7CD5">
        <w:rPr>
          <w:bCs/>
          <w:szCs w:val="22"/>
        </w:rPr>
        <w:t>State College, PA, 2005-2008</w:t>
      </w:r>
    </w:p>
    <w:p w14:paraId="55C72B05" w14:textId="77777777" w:rsidR="008B7CD5" w:rsidRPr="008B7CD5" w:rsidRDefault="008B7CD5" w:rsidP="008B7CD5">
      <w:pPr>
        <w:spacing w:before="120"/>
        <w:ind w:left="2160" w:hanging="2160"/>
        <w:rPr>
          <w:szCs w:val="22"/>
        </w:rPr>
      </w:pPr>
      <w:r w:rsidRPr="008B7CD5">
        <w:rPr>
          <w:b/>
          <w:szCs w:val="22"/>
        </w:rPr>
        <w:t>Other Employment:</w:t>
      </w:r>
      <w:r w:rsidRPr="008B7CD5">
        <w:rPr>
          <w:b/>
          <w:szCs w:val="22"/>
        </w:rPr>
        <w:tab/>
      </w:r>
      <w:r w:rsidRPr="008B7CD5">
        <w:rPr>
          <w:bCs/>
          <w:szCs w:val="22"/>
        </w:rPr>
        <w:t>Lecturer, Department of Geography, Pennsylvania State University, State College, PA, 2005-2008</w:t>
      </w:r>
    </w:p>
    <w:p w14:paraId="54CA2F97" w14:textId="77777777" w:rsidR="008B7CD5" w:rsidRPr="008B7CD5" w:rsidRDefault="008B7CD5" w:rsidP="008B7CD5">
      <w:pPr>
        <w:spacing w:before="120"/>
        <w:ind w:left="2160"/>
        <w:rPr>
          <w:szCs w:val="22"/>
        </w:rPr>
      </w:pPr>
      <w:r w:rsidRPr="008B7CD5">
        <w:rPr>
          <w:bCs/>
          <w:szCs w:val="22"/>
        </w:rPr>
        <w:t xml:space="preserve">Demographic Analyst and Cartographer, </w:t>
      </w:r>
      <w:r w:rsidRPr="008B7CD5">
        <w:rPr>
          <w:szCs w:val="22"/>
        </w:rPr>
        <w:t>Outreach Marketing Research, Pennsylvania State University, State College, PA, 2004-2005</w:t>
      </w:r>
    </w:p>
    <w:p w14:paraId="6B908659" w14:textId="77777777" w:rsidR="008B7CD5" w:rsidRPr="008B7CD5" w:rsidRDefault="008B7CD5" w:rsidP="008B7CD5">
      <w:pPr>
        <w:spacing w:before="120"/>
        <w:ind w:left="2160"/>
        <w:rPr>
          <w:bCs/>
          <w:szCs w:val="22"/>
        </w:rPr>
      </w:pPr>
      <w:r w:rsidRPr="008B7CD5">
        <w:rPr>
          <w:bCs/>
          <w:szCs w:val="22"/>
        </w:rPr>
        <w:t>Instructor, Master of GIS Program, John A. Dutton E-Education Institute, Pennsylvania State University, State College, PA, 2001-2003</w:t>
      </w:r>
    </w:p>
    <w:p w14:paraId="227F0403" w14:textId="77777777" w:rsidR="008B7CD5" w:rsidRPr="008B7CD5" w:rsidRDefault="008B7CD5" w:rsidP="008B7CD5">
      <w:pPr>
        <w:spacing w:before="120"/>
        <w:ind w:left="2160"/>
        <w:rPr>
          <w:szCs w:val="22"/>
        </w:rPr>
      </w:pPr>
      <w:r w:rsidRPr="008B7CD5">
        <w:rPr>
          <w:szCs w:val="22"/>
        </w:rPr>
        <w:t>G</w:t>
      </w:r>
      <w:r w:rsidRPr="008B7CD5">
        <w:rPr>
          <w:bCs/>
          <w:szCs w:val="22"/>
        </w:rPr>
        <w:t>IS</w:t>
      </w:r>
      <w:r w:rsidRPr="008B7CD5">
        <w:rPr>
          <w:szCs w:val="22"/>
        </w:rPr>
        <w:t xml:space="preserve"> Laboratory Technician, Natural Resources Research Institute, University of Minnesota, Duluth, MN, 1997-1999</w:t>
      </w:r>
    </w:p>
    <w:p w14:paraId="7DC9AE58" w14:textId="77777777" w:rsidR="008B7CD5" w:rsidRPr="008B7CD5" w:rsidRDefault="008B7CD5" w:rsidP="008B7CD5">
      <w:pPr>
        <w:rPr>
          <w:szCs w:val="22"/>
        </w:rPr>
      </w:pPr>
    </w:p>
    <w:p w14:paraId="3D325C35" w14:textId="77777777" w:rsidR="008B7CD5" w:rsidRPr="008B7CD5" w:rsidRDefault="008B7CD5" w:rsidP="008B7CD5">
      <w:pPr>
        <w:pStyle w:val="Heading1"/>
      </w:pPr>
      <w:r w:rsidRPr="008B7CD5">
        <w:t>Resident Instruction and Continuing Education</w:t>
      </w:r>
    </w:p>
    <w:p w14:paraId="50082901" w14:textId="77777777" w:rsidR="008B7CD5" w:rsidRPr="008B7CD5" w:rsidRDefault="008B7CD5" w:rsidP="008B7CD5">
      <w:pPr>
        <w:pStyle w:val="Heading2"/>
        <w:spacing w:before="120"/>
      </w:pPr>
      <w:r w:rsidRPr="008B7CD5">
        <w:t>Graduate Instruction</w:t>
      </w:r>
    </w:p>
    <w:p w14:paraId="6419FDB4" w14:textId="77777777" w:rsidR="008B7CD5" w:rsidRPr="008B7CD5" w:rsidRDefault="008B7CD5" w:rsidP="00AF2DE0">
      <w:pPr>
        <w:pStyle w:val="Heading3"/>
        <w:numPr>
          <w:ilvl w:val="0"/>
          <w:numId w:val="20"/>
        </w:numPr>
      </w:pPr>
      <w:r w:rsidRPr="008B7CD5">
        <w:t>University of Georgia</w:t>
      </w:r>
    </w:p>
    <w:p w14:paraId="7BB85510" w14:textId="090DC931" w:rsidR="009E7586" w:rsidRDefault="009E7586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bookmarkStart w:id="1" w:name="_Hlk57963083"/>
      <w:bookmarkStart w:id="2" w:name="_Hlk29206650"/>
      <w:r>
        <w:rPr>
          <w:szCs w:val="22"/>
        </w:rPr>
        <w:t>GEOG 8680: Feminist Geographies (3 credits) co-taught with Jennifer Rice</w:t>
      </w:r>
    </w:p>
    <w:p w14:paraId="70EC1CDD" w14:textId="5754D24D" w:rsidR="009E7586" w:rsidRDefault="009E7586" w:rsidP="009E7586">
      <w:pPr>
        <w:tabs>
          <w:tab w:val="left" w:pos="720"/>
        </w:tabs>
        <w:ind w:left="1080"/>
        <w:rPr>
          <w:szCs w:val="22"/>
        </w:rPr>
      </w:pPr>
      <w:r>
        <w:rPr>
          <w:szCs w:val="22"/>
        </w:rPr>
        <w:t>FA 20: 15 students</w:t>
      </w:r>
    </w:p>
    <w:bookmarkEnd w:id="1"/>
    <w:p w14:paraId="622DBA80" w14:textId="009BFFFE" w:rsidR="002143CC" w:rsidRDefault="002143CC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>
        <w:rPr>
          <w:szCs w:val="22"/>
        </w:rPr>
        <w:t>GEOG 6305: Qualitative Methods (3 credits)</w:t>
      </w:r>
    </w:p>
    <w:p w14:paraId="10F37764" w14:textId="59002602" w:rsidR="002143CC" w:rsidRDefault="002143CC" w:rsidP="002143CC">
      <w:pPr>
        <w:tabs>
          <w:tab w:val="left" w:pos="720"/>
        </w:tabs>
        <w:ind w:left="1080"/>
        <w:rPr>
          <w:szCs w:val="22"/>
        </w:rPr>
      </w:pPr>
      <w:r>
        <w:rPr>
          <w:szCs w:val="22"/>
        </w:rPr>
        <w:t>FA 19: 8 students</w:t>
      </w:r>
    </w:p>
    <w:bookmarkEnd w:id="2"/>
    <w:p w14:paraId="5426C346" w14:textId="10993FB5"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8305: </w:t>
      </w:r>
      <w:r w:rsidRPr="008B7CD5">
        <w:rPr>
          <w:szCs w:val="22"/>
          <w:u w:val="single"/>
        </w:rPr>
        <w:t xml:space="preserve">Seminar in Qualitative Methods </w:t>
      </w:r>
      <w:r w:rsidRPr="008B7CD5">
        <w:rPr>
          <w:szCs w:val="22"/>
        </w:rPr>
        <w:t>(3 credits)</w:t>
      </w:r>
    </w:p>
    <w:p w14:paraId="6E1E28F2" w14:textId="77777777"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FA 15: 11 students; FA 17: 7 students</w:t>
      </w:r>
    </w:p>
    <w:p w14:paraId="1615C7EC" w14:textId="77777777" w:rsidR="008B7CD5" w:rsidRPr="008B7CD5" w:rsidRDefault="008B7CD5" w:rsidP="008B7CD5">
      <w:pPr>
        <w:pStyle w:val="ListParagraph"/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6/4680: </w:t>
      </w:r>
      <w:r w:rsidRPr="008B7CD5">
        <w:rPr>
          <w:szCs w:val="22"/>
          <w:u w:val="single"/>
        </w:rPr>
        <w:t>Gender and Geography</w:t>
      </w:r>
      <w:r w:rsidRPr="008B7CD5">
        <w:rPr>
          <w:szCs w:val="22"/>
        </w:rPr>
        <w:t xml:space="preserve"> (3 credits)</w:t>
      </w:r>
    </w:p>
    <w:p w14:paraId="5CA373E3" w14:textId="77777777"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SP 09, SP 11, SP 13, SP 15: 20-25 students per semester</w:t>
      </w:r>
    </w:p>
    <w:p w14:paraId="05A1AC6D" w14:textId="77777777"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6/4890: </w:t>
      </w:r>
      <w:r w:rsidRPr="008B7CD5">
        <w:rPr>
          <w:szCs w:val="22"/>
          <w:u w:val="single"/>
        </w:rPr>
        <w:t xml:space="preserve">Athens Urban Food Collective </w:t>
      </w:r>
      <w:r w:rsidRPr="008B7CD5">
        <w:rPr>
          <w:szCs w:val="22"/>
        </w:rPr>
        <w:t>Service Learning (3 credits)</w:t>
      </w:r>
    </w:p>
    <w:p w14:paraId="266086B9" w14:textId="77777777"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FA 09, SU 12, SP 14, SP 15, SP 18: ~10 students</w:t>
      </w:r>
    </w:p>
    <w:p w14:paraId="601D38BA" w14:textId="1B1B846D" w:rsidR="008B7CD5" w:rsidRDefault="008B7CD5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  <w:r w:rsidRPr="008B7CD5">
        <w:rPr>
          <w:szCs w:val="22"/>
        </w:rPr>
        <w:t xml:space="preserve">GEOG 8920: </w:t>
      </w:r>
      <w:r w:rsidRPr="008B7CD5">
        <w:rPr>
          <w:szCs w:val="22"/>
          <w:u w:val="single"/>
        </w:rPr>
        <w:t>Seminar in Social Theory</w:t>
      </w:r>
      <w:r w:rsidRPr="008B7CD5">
        <w:rPr>
          <w:szCs w:val="22"/>
        </w:rPr>
        <w:t xml:space="preserve"> (3 credits)</w:t>
      </w:r>
    </w:p>
    <w:p w14:paraId="09B3F85B" w14:textId="77777777" w:rsidR="00F60F28" w:rsidRPr="008B7CD5" w:rsidRDefault="00F60F28" w:rsidP="008B7CD5">
      <w:pPr>
        <w:numPr>
          <w:ilvl w:val="0"/>
          <w:numId w:val="1"/>
        </w:numPr>
        <w:tabs>
          <w:tab w:val="left" w:pos="720"/>
        </w:tabs>
        <w:rPr>
          <w:szCs w:val="22"/>
        </w:rPr>
      </w:pPr>
    </w:p>
    <w:p w14:paraId="5C162963" w14:textId="5192FF47"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FA 12, 17 enrolled, co-taught with Amy Ross SP 18</w:t>
      </w:r>
      <w:r w:rsidR="002143CC">
        <w:rPr>
          <w:szCs w:val="22"/>
        </w:rPr>
        <w:t>, 19</w:t>
      </w:r>
      <w:r w:rsidRPr="008B7CD5">
        <w:rPr>
          <w:szCs w:val="22"/>
        </w:rPr>
        <w:t>, 1</w:t>
      </w:r>
      <w:r w:rsidR="002143CC">
        <w:rPr>
          <w:szCs w:val="22"/>
        </w:rPr>
        <w:t>1-12</w:t>
      </w:r>
      <w:r w:rsidRPr="008B7CD5">
        <w:rPr>
          <w:szCs w:val="22"/>
        </w:rPr>
        <w:t xml:space="preserve"> enrolled co-taught with Jenn Rice</w:t>
      </w:r>
      <w:r w:rsidR="002143CC">
        <w:rPr>
          <w:szCs w:val="22"/>
        </w:rPr>
        <w:t xml:space="preserve"> </w:t>
      </w:r>
    </w:p>
    <w:p w14:paraId="593E916E" w14:textId="77777777" w:rsidR="008B7CD5" w:rsidRPr="008B7CD5" w:rsidRDefault="008B7CD5" w:rsidP="008B7CD5">
      <w:pPr>
        <w:pStyle w:val="Heading3"/>
      </w:pPr>
      <w:r w:rsidRPr="008B7CD5">
        <w:tab/>
        <w:t>b. Pennsylvania State University</w:t>
      </w:r>
    </w:p>
    <w:p w14:paraId="505E1A54" w14:textId="77777777" w:rsidR="008B7CD5" w:rsidRPr="008B7CD5" w:rsidRDefault="008B7CD5" w:rsidP="008B7CD5">
      <w:pPr>
        <w:numPr>
          <w:ilvl w:val="0"/>
          <w:numId w:val="1"/>
        </w:numPr>
        <w:tabs>
          <w:tab w:val="left" w:pos="720"/>
        </w:tabs>
        <w:spacing w:before="120"/>
        <w:rPr>
          <w:szCs w:val="22"/>
        </w:rPr>
      </w:pPr>
      <w:r w:rsidRPr="008B7CD5">
        <w:rPr>
          <w:szCs w:val="22"/>
        </w:rPr>
        <w:t>GEOG 487</w:t>
      </w:r>
      <w:r w:rsidRPr="008B7CD5">
        <w:rPr>
          <w:szCs w:val="22"/>
          <w:u w:val="single"/>
        </w:rPr>
        <w:t>: Environmental Applications of GIS</w:t>
      </w:r>
      <w:r w:rsidRPr="008B7CD5">
        <w:rPr>
          <w:szCs w:val="22"/>
        </w:rPr>
        <w:t xml:space="preserve"> (3 credits)</w:t>
      </w:r>
    </w:p>
    <w:p w14:paraId="4524DB89" w14:textId="77777777" w:rsidR="008B7CD5" w:rsidRPr="008B7CD5" w:rsidRDefault="008B7CD5" w:rsidP="008B7CD5">
      <w:pPr>
        <w:tabs>
          <w:tab w:val="left" w:pos="720"/>
        </w:tabs>
        <w:ind w:left="1080"/>
        <w:rPr>
          <w:szCs w:val="22"/>
        </w:rPr>
      </w:pPr>
      <w:r w:rsidRPr="008B7CD5">
        <w:rPr>
          <w:szCs w:val="22"/>
        </w:rPr>
        <w:t>Quarterly 2001-03, 5-10 students per quarter</w:t>
      </w:r>
    </w:p>
    <w:p w14:paraId="3206FA80" w14:textId="77777777" w:rsidR="008B7CD5" w:rsidRPr="008B7CD5" w:rsidRDefault="008B7CD5" w:rsidP="008B7CD5">
      <w:pPr>
        <w:numPr>
          <w:ilvl w:val="0"/>
          <w:numId w:val="2"/>
        </w:numPr>
        <w:rPr>
          <w:szCs w:val="22"/>
        </w:rPr>
      </w:pPr>
      <w:r w:rsidRPr="008B7CD5">
        <w:rPr>
          <w:szCs w:val="22"/>
        </w:rPr>
        <w:t xml:space="preserve">GEOG 426Y: </w:t>
      </w:r>
      <w:r w:rsidRPr="008B7CD5">
        <w:rPr>
          <w:szCs w:val="22"/>
          <w:u w:val="single"/>
        </w:rPr>
        <w:t>Gender and Geography</w:t>
      </w:r>
      <w:r w:rsidRPr="008B7CD5">
        <w:rPr>
          <w:szCs w:val="22"/>
        </w:rPr>
        <w:t xml:space="preserve"> (3 credits)</w:t>
      </w:r>
    </w:p>
    <w:p w14:paraId="50C4D146" w14:textId="6850E6E4" w:rsid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SP 08, 30 students, writing intensive</w:t>
      </w:r>
    </w:p>
    <w:p w14:paraId="02B69A04" w14:textId="77777777" w:rsidR="008333CE" w:rsidRPr="008B7CD5" w:rsidRDefault="008333CE" w:rsidP="008B7CD5">
      <w:pPr>
        <w:ind w:left="1080"/>
        <w:rPr>
          <w:szCs w:val="22"/>
        </w:rPr>
      </w:pPr>
    </w:p>
    <w:p w14:paraId="1037296A" w14:textId="06BF6A4C" w:rsidR="008B7CD5" w:rsidRPr="008B7CD5" w:rsidRDefault="008B7CD5" w:rsidP="008B7CD5">
      <w:pPr>
        <w:pStyle w:val="Heading2"/>
      </w:pPr>
      <w:r w:rsidRPr="008B7CD5">
        <w:t>Undergraduate Instruction</w:t>
      </w:r>
    </w:p>
    <w:p w14:paraId="2F3C8EC4" w14:textId="77777777" w:rsidR="008B7CD5" w:rsidRPr="008B7CD5" w:rsidRDefault="008B7CD5" w:rsidP="008B7CD5">
      <w:pPr>
        <w:pStyle w:val="Heading3"/>
      </w:pPr>
      <w:r w:rsidRPr="008B7CD5">
        <w:tab/>
        <w:t>a. University of Georgia</w:t>
      </w:r>
    </w:p>
    <w:p w14:paraId="413DC514" w14:textId="77777777" w:rsidR="008B7CD5" w:rsidRPr="008B7CD5" w:rsidRDefault="008B7CD5" w:rsidP="008B7CD5">
      <w:pPr>
        <w:numPr>
          <w:ilvl w:val="0"/>
          <w:numId w:val="1"/>
        </w:numPr>
        <w:spacing w:before="120"/>
        <w:rPr>
          <w:szCs w:val="22"/>
        </w:rPr>
      </w:pPr>
      <w:r w:rsidRPr="008B7CD5">
        <w:rPr>
          <w:szCs w:val="22"/>
        </w:rPr>
        <w:t xml:space="preserve">GEOG 1101: </w:t>
      </w:r>
      <w:r w:rsidRPr="008B7CD5">
        <w:rPr>
          <w:szCs w:val="22"/>
          <w:u w:val="single"/>
        </w:rPr>
        <w:t>Introduction to Human Geography</w:t>
      </w:r>
      <w:r w:rsidRPr="008B7CD5">
        <w:rPr>
          <w:szCs w:val="22"/>
        </w:rPr>
        <w:t xml:space="preserve"> (3 credits)</w:t>
      </w:r>
    </w:p>
    <w:p w14:paraId="79BE5BDD" w14:textId="2B7E920C"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08-SU 15</w:t>
      </w:r>
      <w:r w:rsidR="00953AFE">
        <w:rPr>
          <w:szCs w:val="22"/>
        </w:rPr>
        <w:t>;</w:t>
      </w:r>
      <w:r w:rsidRPr="008B7CD5">
        <w:rPr>
          <w:szCs w:val="22"/>
        </w:rPr>
        <w:t xml:space="preserve"> SU 16,</w:t>
      </w:r>
      <w:r w:rsidR="00953AFE">
        <w:rPr>
          <w:szCs w:val="22"/>
        </w:rPr>
        <w:t xml:space="preserve"> </w:t>
      </w:r>
      <w:r w:rsidRPr="008B7CD5">
        <w:rPr>
          <w:szCs w:val="22"/>
        </w:rPr>
        <w:t>17</w:t>
      </w:r>
      <w:r w:rsidR="00953AFE">
        <w:rPr>
          <w:szCs w:val="22"/>
        </w:rPr>
        <w:t>;</w:t>
      </w:r>
      <w:r w:rsidR="00DA5A5A">
        <w:rPr>
          <w:szCs w:val="22"/>
        </w:rPr>
        <w:t xml:space="preserve"> FA 19</w:t>
      </w:r>
      <w:r w:rsidR="00953AFE">
        <w:rPr>
          <w:szCs w:val="22"/>
        </w:rPr>
        <w:t xml:space="preserve">, </w:t>
      </w:r>
      <w:r w:rsidR="00676AC7">
        <w:rPr>
          <w:szCs w:val="22"/>
        </w:rPr>
        <w:t>20</w:t>
      </w:r>
      <w:r w:rsidR="00953AFE">
        <w:rPr>
          <w:szCs w:val="22"/>
        </w:rPr>
        <w:t xml:space="preserve">; SP 21: </w:t>
      </w:r>
      <w:r w:rsidRPr="008B7CD5">
        <w:rPr>
          <w:szCs w:val="22"/>
        </w:rPr>
        <w:t>30-300 students per semester</w:t>
      </w:r>
    </w:p>
    <w:p w14:paraId="56D04DAD" w14:textId="7E9CADD8" w:rsidR="00953AFE" w:rsidRDefault="00953AFE" w:rsidP="008B7CD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GEOG 2010H: </w:t>
      </w:r>
      <w:r w:rsidRPr="00953AFE">
        <w:rPr>
          <w:szCs w:val="22"/>
          <w:u w:val="single"/>
        </w:rPr>
        <w:t>Introduction to Human Geography Honors</w:t>
      </w:r>
      <w:r>
        <w:rPr>
          <w:szCs w:val="22"/>
        </w:rPr>
        <w:t xml:space="preserve"> (3 credits)</w:t>
      </w:r>
    </w:p>
    <w:p w14:paraId="5BC6223D" w14:textId="3F8CFD05" w:rsidR="00953AFE" w:rsidRDefault="00953AFE" w:rsidP="00953AFE">
      <w:pPr>
        <w:ind w:left="1080"/>
        <w:rPr>
          <w:szCs w:val="22"/>
        </w:rPr>
      </w:pPr>
      <w:r>
        <w:rPr>
          <w:szCs w:val="22"/>
        </w:rPr>
        <w:t>SP 14; SP 20-12-14 students</w:t>
      </w:r>
    </w:p>
    <w:p w14:paraId="73CCBEEE" w14:textId="2D642775" w:rsidR="00953AFE" w:rsidRPr="00953AFE" w:rsidRDefault="00953AFE" w:rsidP="008B7CD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GEOG 1101-E </w:t>
      </w:r>
      <w:r w:rsidRPr="008B7CD5">
        <w:rPr>
          <w:szCs w:val="22"/>
          <w:u w:val="single"/>
        </w:rPr>
        <w:t>Introduction to Human Geography</w:t>
      </w:r>
      <w:r>
        <w:rPr>
          <w:szCs w:val="22"/>
          <w:u w:val="single"/>
        </w:rPr>
        <w:t xml:space="preserve"> Online</w:t>
      </w:r>
    </w:p>
    <w:p w14:paraId="764A749E" w14:textId="5B2B6852" w:rsidR="00953AFE" w:rsidRDefault="00953AFE" w:rsidP="00953AFE">
      <w:pPr>
        <w:ind w:left="1080"/>
        <w:rPr>
          <w:szCs w:val="22"/>
        </w:rPr>
      </w:pPr>
      <w:r>
        <w:rPr>
          <w:szCs w:val="22"/>
        </w:rPr>
        <w:t>SU 18, 19, 20: 30-50 students</w:t>
      </w:r>
    </w:p>
    <w:p w14:paraId="2FB9C3F5" w14:textId="15F00841" w:rsidR="00953AFE" w:rsidRPr="00953AFE" w:rsidRDefault="00953AFE" w:rsidP="008B7CD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GEOG 1101: </w:t>
      </w:r>
      <w:r w:rsidRPr="008B7CD5">
        <w:rPr>
          <w:szCs w:val="22"/>
          <w:u w:val="single"/>
        </w:rPr>
        <w:t>Introduction to Human Geography</w:t>
      </w:r>
      <w:r>
        <w:rPr>
          <w:szCs w:val="22"/>
          <w:u w:val="single"/>
        </w:rPr>
        <w:t xml:space="preserve"> Freshman College Summer Experience</w:t>
      </w:r>
    </w:p>
    <w:p w14:paraId="34795A4A" w14:textId="0237AFE9" w:rsidR="00953AFE" w:rsidRDefault="00953AFE" w:rsidP="00953AFE">
      <w:pPr>
        <w:ind w:left="1080"/>
        <w:rPr>
          <w:szCs w:val="22"/>
        </w:rPr>
      </w:pPr>
      <w:r>
        <w:rPr>
          <w:szCs w:val="22"/>
        </w:rPr>
        <w:t>SU 19-16 students, SU-20-18 students</w:t>
      </w:r>
    </w:p>
    <w:p w14:paraId="16D7380E" w14:textId="05A3B112" w:rsidR="008B7CD5" w:rsidRP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</w:rPr>
        <w:t xml:space="preserve">GEOG 3660: </w:t>
      </w:r>
      <w:r w:rsidRPr="008B7CD5">
        <w:rPr>
          <w:szCs w:val="22"/>
          <w:u w:val="single"/>
        </w:rPr>
        <w:t>Geography of Food</w:t>
      </w:r>
      <w:r w:rsidRPr="008B7CD5">
        <w:rPr>
          <w:szCs w:val="22"/>
        </w:rPr>
        <w:t xml:space="preserve"> (3 credits)</w:t>
      </w:r>
    </w:p>
    <w:p w14:paraId="598E33D9" w14:textId="0C44F8E6"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09, SP 13, FA 14, FA 15, FA 17</w:t>
      </w:r>
      <w:r w:rsidR="00DA5A5A">
        <w:rPr>
          <w:szCs w:val="22"/>
        </w:rPr>
        <w:t>, SP 19</w:t>
      </w:r>
      <w:r w:rsidR="00953AFE">
        <w:rPr>
          <w:szCs w:val="22"/>
        </w:rPr>
        <w:t>, SP 21</w:t>
      </w:r>
      <w:r w:rsidRPr="008B7CD5">
        <w:rPr>
          <w:szCs w:val="22"/>
        </w:rPr>
        <w:t xml:space="preserve"> ~35 students</w:t>
      </w:r>
    </w:p>
    <w:p w14:paraId="3F67DF9A" w14:textId="77777777" w:rsid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  <w:u w:val="single"/>
        </w:rPr>
        <w:t>FYOS Year Odyssey Seminar</w:t>
      </w:r>
      <w:r w:rsidRPr="008B7CD5">
        <w:rPr>
          <w:szCs w:val="22"/>
        </w:rPr>
        <w:t>: Food sovereignty, permaculture and urban gardens (1 credit)</w:t>
      </w:r>
      <w:r w:rsidR="00414464">
        <w:rPr>
          <w:szCs w:val="22"/>
        </w:rPr>
        <w:t xml:space="preserve"> </w:t>
      </w:r>
      <w:r w:rsidRPr="008B7CD5">
        <w:rPr>
          <w:szCs w:val="22"/>
        </w:rPr>
        <w:t xml:space="preserve">FA 12: 10 students </w:t>
      </w:r>
    </w:p>
    <w:p w14:paraId="0EF9F3A3" w14:textId="2B9B44DA" w:rsidR="00414464" w:rsidRPr="008B7CD5" w:rsidRDefault="00414464" w:rsidP="00414464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  <w:u w:val="single"/>
        </w:rPr>
        <w:t>FYOS Year Odyssey Seminar</w:t>
      </w:r>
      <w:r w:rsidRPr="008B7CD5">
        <w:rPr>
          <w:szCs w:val="22"/>
        </w:rPr>
        <w:t xml:space="preserve">: </w:t>
      </w:r>
      <w:r>
        <w:rPr>
          <w:szCs w:val="22"/>
        </w:rPr>
        <w:t>Critical thinking and information literacy in the age of fake news. FA 17, SP 18, FA 18, SP 19</w:t>
      </w:r>
      <w:r w:rsidR="002143CC">
        <w:rPr>
          <w:szCs w:val="22"/>
        </w:rPr>
        <w:t>, FA 19</w:t>
      </w:r>
      <w:r>
        <w:rPr>
          <w:szCs w:val="22"/>
        </w:rPr>
        <w:t xml:space="preserve">: </w:t>
      </w:r>
      <w:r w:rsidR="009E7586">
        <w:rPr>
          <w:szCs w:val="22"/>
        </w:rPr>
        <w:t>SP 20, FA 20,</w:t>
      </w:r>
      <w:r w:rsidR="000E7E38">
        <w:rPr>
          <w:szCs w:val="22"/>
        </w:rPr>
        <w:t xml:space="preserve"> FA 21</w:t>
      </w:r>
      <w:r w:rsidR="009E7586">
        <w:rPr>
          <w:szCs w:val="22"/>
        </w:rPr>
        <w:t xml:space="preserve"> </w:t>
      </w:r>
      <w:r>
        <w:rPr>
          <w:szCs w:val="22"/>
        </w:rPr>
        <w:t>14-17 students.</w:t>
      </w:r>
    </w:p>
    <w:p w14:paraId="26045BC7" w14:textId="77777777" w:rsidR="008B7CD5" w:rsidRPr="008B7CD5" w:rsidRDefault="008B7CD5" w:rsidP="008B7CD5">
      <w:pPr>
        <w:pStyle w:val="Heading3"/>
      </w:pPr>
      <w:r w:rsidRPr="008B7CD5">
        <w:tab/>
        <w:t>b. Pennsylvania State University</w:t>
      </w:r>
    </w:p>
    <w:p w14:paraId="1041B78A" w14:textId="77777777" w:rsidR="008B7CD5" w:rsidRPr="008B7CD5" w:rsidRDefault="008B7CD5" w:rsidP="008B7CD5">
      <w:pPr>
        <w:numPr>
          <w:ilvl w:val="0"/>
          <w:numId w:val="2"/>
        </w:numPr>
        <w:spacing w:before="120"/>
        <w:rPr>
          <w:szCs w:val="22"/>
        </w:rPr>
      </w:pPr>
      <w:r w:rsidRPr="008B7CD5">
        <w:rPr>
          <w:szCs w:val="22"/>
        </w:rPr>
        <w:t xml:space="preserve">GEOG 10: </w:t>
      </w:r>
      <w:r w:rsidRPr="008B7CD5">
        <w:rPr>
          <w:szCs w:val="22"/>
          <w:u w:val="single"/>
        </w:rPr>
        <w:t>Introduction to Human Geography</w:t>
      </w:r>
      <w:r w:rsidRPr="008B7CD5">
        <w:rPr>
          <w:szCs w:val="22"/>
        </w:rPr>
        <w:t xml:space="preserve"> (3 credits) 2004-05</w:t>
      </w:r>
    </w:p>
    <w:p w14:paraId="442ADF3B" w14:textId="77777777"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04, SP 05, 25 students per semester</w:t>
      </w:r>
    </w:p>
    <w:p w14:paraId="3BC2B9D1" w14:textId="77777777" w:rsidR="008B7CD5" w:rsidRPr="008B7CD5" w:rsidRDefault="008B7CD5" w:rsidP="008B7CD5">
      <w:pPr>
        <w:numPr>
          <w:ilvl w:val="0"/>
          <w:numId w:val="2"/>
        </w:numPr>
        <w:rPr>
          <w:szCs w:val="22"/>
        </w:rPr>
      </w:pPr>
      <w:r w:rsidRPr="008B7CD5">
        <w:rPr>
          <w:szCs w:val="22"/>
        </w:rPr>
        <w:t xml:space="preserve">GEOG 30: </w:t>
      </w:r>
      <w:r w:rsidRPr="008B7CD5">
        <w:rPr>
          <w:rStyle w:val="Strong"/>
          <w:b w:val="0"/>
          <w:szCs w:val="22"/>
          <w:u w:val="single"/>
        </w:rPr>
        <w:t>Geographic Perspectives on Sustainability</w:t>
      </w:r>
      <w:r w:rsidRPr="008B7CD5">
        <w:rPr>
          <w:rStyle w:val="Strong"/>
          <w:b w:val="0"/>
          <w:szCs w:val="22"/>
        </w:rPr>
        <w:t xml:space="preserve"> </w:t>
      </w:r>
      <w:r w:rsidRPr="008B7CD5">
        <w:rPr>
          <w:szCs w:val="22"/>
        </w:rPr>
        <w:t>(3 credits)</w:t>
      </w:r>
    </w:p>
    <w:p w14:paraId="385F6988" w14:textId="77777777" w:rsidR="008B7CD5" w:rsidRPr="008B7CD5" w:rsidRDefault="008B7CD5" w:rsidP="008B7CD5">
      <w:pPr>
        <w:pStyle w:val="ColorfulList-Accent11"/>
        <w:tabs>
          <w:tab w:val="left" w:pos="1800"/>
        </w:tabs>
        <w:ind w:left="1080"/>
        <w:rPr>
          <w:szCs w:val="22"/>
        </w:rPr>
      </w:pPr>
      <w:r w:rsidRPr="008B7CD5">
        <w:rPr>
          <w:szCs w:val="22"/>
        </w:rPr>
        <w:t>FA 07, 185 students</w:t>
      </w:r>
    </w:p>
    <w:p w14:paraId="3F6061BF" w14:textId="77777777" w:rsidR="008B7CD5" w:rsidRPr="008B7CD5" w:rsidRDefault="008B7CD5" w:rsidP="008B7CD5">
      <w:pPr>
        <w:numPr>
          <w:ilvl w:val="0"/>
          <w:numId w:val="2"/>
        </w:numPr>
        <w:rPr>
          <w:szCs w:val="22"/>
        </w:rPr>
      </w:pPr>
      <w:r w:rsidRPr="008B7CD5">
        <w:rPr>
          <w:szCs w:val="22"/>
        </w:rPr>
        <w:t xml:space="preserve">GEOG 124: </w:t>
      </w:r>
      <w:r w:rsidRPr="008B7CD5">
        <w:rPr>
          <w:szCs w:val="22"/>
          <w:u w:val="single"/>
        </w:rPr>
        <w:t>Cultural Geography</w:t>
      </w:r>
      <w:r w:rsidRPr="008B7CD5">
        <w:rPr>
          <w:szCs w:val="22"/>
        </w:rPr>
        <w:t xml:space="preserve"> (3 credits) </w:t>
      </w:r>
    </w:p>
    <w:p w14:paraId="6F929FF8" w14:textId="77777777" w:rsidR="008B7CD5" w:rsidRPr="008B7CD5" w:rsidRDefault="008B7CD5" w:rsidP="008B7CD5">
      <w:pPr>
        <w:ind w:left="1080"/>
        <w:rPr>
          <w:szCs w:val="22"/>
        </w:rPr>
      </w:pPr>
      <w:r w:rsidRPr="008B7CD5">
        <w:rPr>
          <w:szCs w:val="22"/>
        </w:rPr>
        <w:t>FA 04-SP 06, 185 students per semester</w:t>
      </w:r>
    </w:p>
    <w:p w14:paraId="670FE726" w14:textId="77777777" w:rsidR="008B7CD5" w:rsidRPr="008B7CD5" w:rsidRDefault="008B7CD5" w:rsidP="008B7CD5">
      <w:pPr>
        <w:pStyle w:val="Heading2"/>
        <w:spacing w:before="120"/>
      </w:pPr>
      <w:r w:rsidRPr="008B7CD5">
        <w:t>Academic advising</w:t>
      </w:r>
    </w:p>
    <w:p w14:paraId="38AFEE62" w14:textId="77777777" w:rsidR="008B7CD5" w:rsidRPr="008B7CD5" w:rsidRDefault="008B7CD5" w:rsidP="008B7CD5">
      <w:pPr>
        <w:numPr>
          <w:ilvl w:val="0"/>
          <w:numId w:val="1"/>
        </w:numPr>
        <w:rPr>
          <w:szCs w:val="22"/>
        </w:rPr>
      </w:pPr>
      <w:bookmarkStart w:id="3" w:name="_Hlk29206553"/>
      <w:r w:rsidRPr="008B7CD5">
        <w:rPr>
          <w:szCs w:val="22"/>
        </w:rPr>
        <w:t>Supervisor for undergraduate intern through the Office of Sustainability to maintain and grow food on Geography’s green roof. FA 14-present</w:t>
      </w:r>
    </w:p>
    <w:bookmarkEnd w:id="3"/>
    <w:p w14:paraId="5058F759" w14:textId="77777777" w:rsidR="008B7CD5" w:rsidRPr="008B7CD5" w:rsidRDefault="008B7CD5" w:rsidP="008B7CD5">
      <w:pPr>
        <w:numPr>
          <w:ilvl w:val="0"/>
          <w:numId w:val="1"/>
        </w:numPr>
        <w:rPr>
          <w:szCs w:val="22"/>
        </w:rPr>
      </w:pPr>
      <w:r w:rsidRPr="008B7CD5">
        <w:rPr>
          <w:szCs w:val="22"/>
        </w:rPr>
        <w:t>Advising committee member for  4-5 Master’s students and 3-4 Ph.D. students per semester at the University of Georgia from 2009</w:t>
      </w:r>
    </w:p>
    <w:p w14:paraId="0015F1B2" w14:textId="77777777" w:rsidR="008B7CD5" w:rsidRPr="008B7CD5" w:rsidRDefault="008B7CD5" w:rsidP="008B7CD5">
      <w:pPr>
        <w:pStyle w:val="Heading2"/>
        <w:spacing w:before="120"/>
      </w:pPr>
      <w:r w:rsidRPr="008B7CD5">
        <w:t>Continuing Education</w:t>
      </w:r>
    </w:p>
    <w:p w14:paraId="64E5DD67" w14:textId="77777777" w:rsidR="008B7CD5" w:rsidRPr="008B7CD5" w:rsidRDefault="008B7CD5" w:rsidP="008B7CD5">
      <w:pPr>
        <w:numPr>
          <w:ilvl w:val="0"/>
          <w:numId w:val="3"/>
        </w:numPr>
        <w:spacing w:before="120"/>
        <w:rPr>
          <w:szCs w:val="22"/>
        </w:rPr>
      </w:pPr>
      <w:r w:rsidRPr="008B7CD5">
        <w:rPr>
          <w:szCs w:val="22"/>
        </w:rPr>
        <w:t>Led the Pennsylvania Women’s Agricultural Network staff in developing and implementing curriculum materials for risk management targeted to women farmers in Pennsylvania (2009-2010)</w:t>
      </w:r>
    </w:p>
    <w:p w14:paraId="616BAAE8" w14:textId="77777777" w:rsidR="008B7CD5" w:rsidRPr="008B7CD5" w:rsidRDefault="008B7CD5" w:rsidP="008B7CD5">
      <w:pPr>
        <w:ind w:left="90"/>
        <w:rPr>
          <w:szCs w:val="22"/>
        </w:rPr>
      </w:pPr>
    </w:p>
    <w:p w14:paraId="7A8882BC" w14:textId="77777777" w:rsidR="008B7CD5" w:rsidRPr="008B7CD5" w:rsidRDefault="008B7CD5" w:rsidP="008B7CD5">
      <w:pPr>
        <w:rPr>
          <w:b/>
          <w:szCs w:val="22"/>
          <w:u w:val="single"/>
        </w:rPr>
      </w:pPr>
      <w:r w:rsidRPr="008B7CD5">
        <w:rPr>
          <w:b/>
          <w:szCs w:val="22"/>
          <w:u w:val="single"/>
        </w:rPr>
        <w:t>Scholarly Activities</w:t>
      </w:r>
    </w:p>
    <w:p w14:paraId="620C5B2F" w14:textId="77777777" w:rsidR="008B7CD5" w:rsidRPr="008B7CD5" w:rsidRDefault="008B7CD5" w:rsidP="008B7CD5">
      <w:pPr>
        <w:pStyle w:val="Heading2"/>
        <w:spacing w:before="120"/>
      </w:pPr>
      <w:r w:rsidRPr="008B7CD5">
        <w:t>Publications</w:t>
      </w:r>
    </w:p>
    <w:p w14:paraId="0F1301B4" w14:textId="77777777" w:rsidR="008B7CD5" w:rsidRPr="008B7CD5" w:rsidRDefault="008B7CD5" w:rsidP="008B7CD5">
      <w:pPr>
        <w:pStyle w:val="Heading3"/>
        <w:ind w:firstLine="720"/>
        <w:rPr>
          <w:lang w:val="en-US"/>
        </w:rPr>
      </w:pPr>
      <w:r w:rsidRPr="008B7CD5">
        <w:t>Books</w:t>
      </w:r>
      <w:r w:rsidRPr="008B7CD5">
        <w:rPr>
          <w:lang w:val="en-US"/>
        </w:rPr>
        <w:t xml:space="preserve"> and Edited Volumes,</w:t>
      </w:r>
      <w:r w:rsidRPr="008B7CD5">
        <w:t xml:space="preserve"> Authored and Co-authored</w:t>
      </w:r>
    </w:p>
    <w:p w14:paraId="7D6C58D7" w14:textId="316DDFD3" w:rsidR="009E7586" w:rsidRPr="009E070B" w:rsidRDefault="009E7586" w:rsidP="00AF2DE0">
      <w:pPr>
        <w:pStyle w:val="ListParagraph"/>
        <w:numPr>
          <w:ilvl w:val="0"/>
          <w:numId w:val="16"/>
        </w:numPr>
        <w:spacing w:before="120"/>
        <w:rPr>
          <w:color w:val="000000"/>
          <w:sz w:val="23"/>
          <w:szCs w:val="23"/>
        </w:rPr>
      </w:pPr>
      <w:bookmarkStart w:id="4" w:name="_Hlk57963045"/>
      <w:bookmarkStart w:id="5" w:name="_Hlk29206582"/>
      <w:r w:rsidRPr="009E070B">
        <w:rPr>
          <w:color w:val="000000"/>
          <w:sz w:val="23"/>
          <w:szCs w:val="23"/>
        </w:rPr>
        <w:lastRenderedPageBreak/>
        <w:t>Trauger, A. (</w:t>
      </w:r>
      <w:r w:rsidR="00EE21EF">
        <w:rPr>
          <w:color w:val="000000"/>
          <w:sz w:val="23"/>
          <w:szCs w:val="23"/>
        </w:rPr>
        <w:t>2022</w:t>
      </w:r>
      <w:r w:rsidRPr="009E070B">
        <w:rPr>
          <w:color w:val="000000"/>
          <w:sz w:val="23"/>
          <w:szCs w:val="23"/>
        </w:rPr>
        <w:t xml:space="preserve">, </w:t>
      </w:r>
      <w:r w:rsidR="00EE21EF">
        <w:rPr>
          <w:color w:val="000000"/>
          <w:sz w:val="23"/>
          <w:szCs w:val="23"/>
        </w:rPr>
        <w:t>forthcoming</w:t>
      </w:r>
      <w:r w:rsidRPr="009E070B">
        <w:rPr>
          <w:color w:val="000000"/>
          <w:sz w:val="23"/>
          <w:szCs w:val="23"/>
        </w:rPr>
        <w:t xml:space="preserve">) </w:t>
      </w:r>
      <w:r w:rsidR="00EE21EF">
        <w:rPr>
          <w:i/>
          <w:color w:val="000000"/>
          <w:sz w:val="23"/>
          <w:szCs w:val="23"/>
        </w:rPr>
        <w:t xml:space="preserve">Geographies of </w:t>
      </w:r>
      <w:r w:rsidRPr="009E070B">
        <w:rPr>
          <w:i/>
          <w:color w:val="000000"/>
          <w:sz w:val="23"/>
          <w:szCs w:val="23"/>
        </w:rPr>
        <w:t>Food and Power.</w:t>
      </w:r>
      <w:r w:rsidRPr="009E070B">
        <w:rPr>
          <w:color w:val="000000"/>
          <w:sz w:val="23"/>
          <w:szCs w:val="23"/>
        </w:rPr>
        <w:t xml:space="preserve"> Routledge: London.</w:t>
      </w:r>
    </w:p>
    <w:bookmarkEnd w:id="4"/>
    <w:p w14:paraId="673511E2" w14:textId="77777777" w:rsidR="004B1D53" w:rsidRPr="008B7CD5" w:rsidRDefault="004B1D53" w:rsidP="00AF2DE0">
      <w:pPr>
        <w:pStyle w:val="ListParagraph"/>
        <w:numPr>
          <w:ilvl w:val="0"/>
          <w:numId w:val="16"/>
        </w:numPr>
        <w:spacing w:before="120"/>
        <w:rPr>
          <w:color w:val="000000"/>
          <w:szCs w:val="22"/>
        </w:rPr>
      </w:pPr>
      <w:r w:rsidRPr="00D2393F">
        <w:rPr>
          <w:color w:val="000000"/>
          <w:sz w:val="23"/>
          <w:szCs w:val="23"/>
        </w:rPr>
        <w:t>Trauger, A</w:t>
      </w:r>
      <w:r w:rsidRPr="008B7CD5">
        <w:rPr>
          <w:b/>
          <w:color w:val="000000"/>
          <w:sz w:val="23"/>
          <w:szCs w:val="23"/>
        </w:rPr>
        <w:t>.</w:t>
      </w:r>
      <w:r w:rsidRPr="008B7CD5">
        <w:rPr>
          <w:color w:val="000000"/>
          <w:sz w:val="23"/>
          <w:szCs w:val="23"/>
        </w:rPr>
        <w:t xml:space="preserve"> and </w:t>
      </w:r>
      <w:proofErr w:type="spellStart"/>
      <w:r w:rsidRPr="008B7CD5">
        <w:rPr>
          <w:color w:val="000000"/>
          <w:szCs w:val="22"/>
        </w:rPr>
        <w:t>Fluri</w:t>
      </w:r>
      <w:proofErr w:type="spellEnd"/>
      <w:r w:rsidRPr="008B7CD5">
        <w:rPr>
          <w:color w:val="000000"/>
          <w:szCs w:val="22"/>
        </w:rPr>
        <w:t xml:space="preserve">, J. </w:t>
      </w:r>
      <w:r>
        <w:rPr>
          <w:color w:val="000000"/>
          <w:szCs w:val="22"/>
        </w:rPr>
        <w:t xml:space="preserve">(2019). </w:t>
      </w:r>
      <w:r>
        <w:rPr>
          <w:i/>
          <w:color w:val="000000"/>
          <w:szCs w:val="22"/>
        </w:rPr>
        <w:t>Engendering</w:t>
      </w:r>
      <w:r w:rsidRPr="008B7CD5">
        <w:rPr>
          <w:i/>
          <w:color w:val="000000"/>
          <w:szCs w:val="22"/>
        </w:rPr>
        <w:t xml:space="preserve"> Development</w:t>
      </w:r>
      <w:r>
        <w:rPr>
          <w:i/>
          <w:color w:val="000000"/>
          <w:szCs w:val="22"/>
        </w:rPr>
        <w:t>: Inequality, Intersectionality and Global Capitalism</w:t>
      </w:r>
      <w:r w:rsidRPr="008B7CD5">
        <w:rPr>
          <w:i/>
          <w:color w:val="000000"/>
          <w:szCs w:val="22"/>
        </w:rPr>
        <w:t>.</w:t>
      </w:r>
      <w:r w:rsidRPr="008B7CD5">
        <w:rPr>
          <w:color w:val="000000"/>
          <w:szCs w:val="22"/>
        </w:rPr>
        <w:t xml:space="preserve"> Routledge. </w:t>
      </w:r>
    </w:p>
    <w:bookmarkEnd w:id="5"/>
    <w:p w14:paraId="79FBED7B" w14:textId="77777777" w:rsidR="008B7CD5" w:rsidRPr="008B7CD5" w:rsidRDefault="008B7CD5" w:rsidP="00AF2DE0">
      <w:pPr>
        <w:pStyle w:val="ListParagraph"/>
        <w:numPr>
          <w:ilvl w:val="0"/>
          <w:numId w:val="16"/>
        </w:numPr>
        <w:spacing w:before="120"/>
        <w:rPr>
          <w:color w:val="000000"/>
          <w:sz w:val="23"/>
          <w:szCs w:val="23"/>
        </w:rPr>
      </w:pPr>
      <w:r w:rsidRPr="008B7CD5">
        <w:rPr>
          <w:color w:val="000000"/>
          <w:sz w:val="23"/>
          <w:szCs w:val="23"/>
        </w:rPr>
        <w:t xml:space="preserve">Desmarais, A. </w:t>
      </w:r>
      <w:proofErr w:type="spellStart"/>
      <w:r w:rsidRPr="008B7CD5">
        <w:rPr>
          <w:color w:val="000000"/>
          <w:sz w:val="23"/>
          <w:szCs w:val="23"/>
        </w:rPr>
        <w:t>Claeys</w:t>
      </w:r>
      <w:proofErr w:type="spellEnd"/>
      <w:r w:rsidRPr="008B7CD5">
        <w:rPr>
          <w:color w:val="000000"/>
          <w:sz w:val="23"/>
          <w:szCs w:val="23"/>
        </w:rPr>
        <w:t xml:space="preserve">, P. and </w:t>
      </w:r>
      <w:r w:rsidRPr="008B7CD5">
        <w:rPr>
          <w:b/>
          <w:color w:val="000000"/>
          <w:sz w:val="23"/>
          <w:szCs w:val="23"/>
        </w:rPr>
        <w:t>Trauger, A.</w:t>
      </w:r>
      <w:r w:rsidRPr="008B7CD5">
        <w:rPr>
          <w:color w:val="000000"/>
          <w:sz w:val="23"/>
          <w:szCs w:val="23"/>
        </w:rPr>
        <w:t xml:space="preserve"> (2017) (Eds) </w:t>
      </w:r>
      <w:r w:rsidRPr="008B7CD5">
        <w:rPr>
          <w:i/>
          <w:color w:val="000000"/>
          <w:sz w:val="23"/>
          <w:szCs w:val="23"/>
        </w:rPr>
        <w:t>Making Policy for Food Sovereignty: Social Movements, Markets and the State.</w:t>
      </w:r>
      <w:r w:rsidRPr="008B7CD5">
        <w:rPr>
          <w:color w:val="000000"/>
          <w:sz w:val="23"/>
          <w:szCs w:val="23"/>
        </w:rPr>
        <w:t xml:space="preserve"> Earthscan/Routledge.</w:t>
      </w:r>
    </w:p>
    <w:p w14:paraId="50D2747B" w14:textId="77777777" w:rsidR="008B7CD5" w:rsidRPr="008B7CD5" w:rsidRDefault="008B7CD5" w:rsidP="00AF2DE0">
      <w:pPr>
        <w:pStyle w:val="ListParagraph"/>
        <w:numPr>
          <w:ilvl w:val="0"/>
          <w:numId w:val="16"/>
        </w:numPr>
        <w:spacing w:before="120"/>
      </w:pPr>
      <w:r w:rsidRPr="008B7CD5">
        <w:rPr>
          <w:szCs w:val="22"/>
        </w:rPr>
        <w:t>Trauger, A. (2017).</w:t>
      </w:r>
      <w:r w:rsidRPr="008B7CD5">
        <w:rPr>
          <w:i/>
          <w:szCs w:val="22"/>
        </w:rPr>
        <w:t xml:space="preserve"> “We Want Land to Live”: Space, territory and the politics of food sovereignty</w:t>
      </w:r>
      <w:r w:rsidRPr="008B7CD5">
        <w:rPr>
          <w:szCs w:val="22"/>
        </w:rPr>
        <w:t>, UGA Press, Geographies of Justice and Social Transformation Series: Athens, GA.</w:t>
      </w:r>
    </w:p>
    <w:p w14:paraId="34CB62A2" w14:textId="77777777" w:rsidR="008B7CD5" w:rsidRPr="008B7CD5" w:rsidRDefault="008B7CD5" w:rsidP="00AF2DE0">
      <w:pPr>
        <w:pStyle w:val="ListParagraph"/>
        <w:numPr>
          <w:ilvl w:val="0"/>
          <w:numId w:val="16"/>
        </w:numPr>
        <w:spacing w:before="120"/>
      </w:pPr>
      <w:r w:rsidRPr="008B7CD5">
        <w:t>Trauger, A</w:t>
      </w:r>
      <w:r w:rsidRPr="008B7CD5">
        <w:rPr>
          <w:b/>
        </w:rPr>
        <w:t>.</w:t>
      </w:r>
      <w:r w:rsidRPr="008B7CD5">
        <w:t xml:space="preserve"> (Ed). (2015). </w:t>
      </w:r>
      <w:r w:rsidRPr="008B7CD5">
        <w:rPr>
          <w:i/>
        </w:rPr>
        <w:t>Food Sovereignty in International Context: Discourse, Politics and Practice in Place.</w:t>
      </w:r>
      <w:r w:rsidRPr="008B7CD5">
        <w:t xml:space="preserve"> </w:t>
      </w:r>
      <w:r w:rsidRPr="008B7CD5">
        <w:rPr>
          <w:rStyle w:val="apple-converted-space"/>
          <w:color w:val="1F497D"/>
          <w:sz w:val="23"/>
          <w:szCs w:val="23"/>
          <w:shd w:val="clear" w:color="auto" w:fill="FFFFFF"/>
        </w:rPr>
        <w:t> </w:t>
      </w:r>
      <w:r w:rsidRPr="008B7CD5">
        <w:rPr>
          <w:szCs w:val="22"/>
          <w:shd w:val="clear" w:color="auto" w:fill="FFFFFF"/>
        </w:rPr>
        <w:t>Food, Society and Environment Series.</w:t>
      </w:r>
      <w:r w:rsidRPr="008B7CD5">
        <w:rPr>
          <w:sz w:val="23"/>
          <w:szCs w:val="23"/>
          <w:shd w:val="clear" w:color="auto" w:fill="FFFFFF"/>
        </w:rPr>
        <w:t xml:space="preserve"> </w:t>
      </w:r>
      <w:r w:rsidRPr="008B7CD5">
        <w:t>Routledge/Earthscan: London</w:t>
      </w:r>
    </w:p>
    <w:p w14:paraId="731C883B" w14:textId="77777777" w:rsidR="009E7586" w:rsidRPr="008B7CD5" w:rsidRDefault="009E7586" w:rsidP="009E7586">
      <w:pPr>
        <w:spacing w:before="120"/>
        <w:ind w:left="720"/>
        <w:rPr>
          <w:b/>
          <w:i/>
          <w:szCs w:val="22"/>
        </w:rPr>
      </w:pPr>
      <w:r w:rsidRPr="008B7CD5">
        <w:rPr>
          <w:b/>
          <w:i/>
          <w:szCs w:val="22"/>
        </w:rPr>
        <w:t>Book</w:t>
      </w:r>
      <w:r>
        <w:rPr>
          <w:b/>
          <w:i/>
          <w:szCs w:val="22"/>
        </w:rPr>
        <w:t xml:space="preserve"> Proposals</w:t>
      </w:r>
      <w:r w:rsidRPr="008B7CD5">
        <w:rPr>
          <w:b/>
          <w:i/>
          <w:szCs w:val="22"/>
        </w:rPr>
        <w:t xml:space="preserve"> </w:t>
      </w:r>
      <w:r>
        <w:rPr>
          <w:b/>
          <w:i/>
          <w:szCs w:val="22"/>
        </w:rPr>
        <w:t>Under Review</w:t>
      </w:r>
      <w:r w:rsidRPr="008B7CD5">
        <w:rPr>
          <w:b/>
          <w:i/>
          <w:szCs w:val="22"/>
        </w:rPr>
        <w:t xml:space="preserve"> and in Preparation</w:t>
      </w:r>
    </w:p>
    <w:p w14:paraId="15945297" w14:textId="214DE5FE" w:rsidR="009E7586" w:rsidRPr="003F7D68" w:rsidRDefault="009E7586" w:rsidP="003F7D68">
      <w:pPr>
        <w:pStyle w:val="ListParagraph"/>
        <w:numPr>
          <w:ilvl w:val="0"/>
          <w:numId w:val="23"/>
        </w:numPr>
        <w:spacing w:before="120"/>
        <w:rPr>
          <w:color w:val="000000"/>
          <w:szCs w:val="22"/>
        </w:rPr>
      </w:pPr>
      <w:bookmarkStart w:id="6" w:name="_Hlk29206932"/>
      <w:r>
        <w:rPr>
          <w:color w:val="000000"/>
          <w:szCs w:val="22"/>
        </w:rPr>
        <w:t xml:space="preserve">Trauger, A. </w:t>
      </w:r>
      <w:r w:rsidR="003F7D68">
        <w:rPr>
          <w:color w:val="000000"/>
          <w:szCs w:val="22"/>
        </w:rPr>
        <w:t>The Vegan Industrial Complex</w:t>
      </w:r>
      <w:r>
        <w:rPr>
          <w:color w:val="000000"/>
          <w:szCs w:val="22"/>
        </w:rPr>
        <w:t xml:space="preserve">: Life and Death in the Food System, </w:t>
      </w:r>
      <w:r w:rsidR="003F7D68" w:rsidRPr="003F7D68">
        <w:rPr>
          <w:color w:val="000000"/>
          <w:szCs w:val="22"/>
        </w:rPr>
        <w:t>S</w:t>
      </w:r>
      <w:r w:rsidRPr="003F7D68">
        <w:rPr>
          <w:color w:val="000000"/>
          <w:szCs w:val="22"/>
        </w:rPr>
        <w:t>ubmitted to University</w:t>
      </w:r>
      <w:r w:rsidR="00F1156E" w:rsidRPr="003F7D68">
        <w:rPr>
          <w:color w:val="000000"/>
          <w:szCs w:val="22"/>
        </w:rPr>
        <w:t xml:space="preserve"> of Minnesota</w:t>
      </w:r>
      <w:r w:rsidRPr="003F7D68">
        <w:rPr>
          <w:color w:val="000000"/>
          <w:szCs w:val="22"/>
        </w:rPr>
        <w:t xml:space="preserve"> Press</w:t>
      </w:r>
      <w:r w:rsidR="003F7D68">
        <w:rPr>
          <w:color w:val="000000"/>
          <w:szCs w:val="22"/>
        </w:rPr>
        <w:t>, 2022</w:t>
      </w:r>
      <w:r w:rsidRPr="003F7D68">
        <w:rPr>
          <w:color w:val="000000"/>
          <w:szCs w:val="22"/>
        </w:rPr>
        <w:t>.</w:t>
      </w:r>
    </w:p>
    <w:bookmarkEnd w:id="6"/>
    <w:p w14:paraId="5207AF87" w14:textId="77777777" w:rsidR="008B7CD5" w:rsidRPr="008B7CD5" w:rsidRDefault="008B7CD5" w:rsidP="008B7CD5">
      <w:pPr>
        <w:pStyle w:val="Heading3"/>
        <w:ind w:left="1440" w:hanging="720"/>
        <w:rPr>
          <w:lang w:val="en-US"/>
        </w:rPr>
      </w:pPr>
      <w:r w:rsidRPr="008B7CD5">
        <w:t xml:space="preserve">Chapters in Books </w:t>
      </w:r>
    </w:p>
    <w:p w14:paraId="0BE5A543" w14:textId="4C5891B4" w:rsidR="00670D8A" w:rsidRPr="008B7CD5" w:rsidRDefault="00670D8A" w:rsidP="00AF2DE0">
      <w:pPr>
        <w:pStyle w:val="ListParagraph"/>
        <w:numPr>
          <w:ilvl w:val="0"/>
          <w:numId w:val="18"/>
        </w:numPr>
        <w:rPr>
          <w:szCs w:val="22"/>
          <w:lang w:eastAsia="x-none"/>
        </w:rPr>
      </w:pPr>
      <w:bookmarkStart w:id="7" w:name="_Hlk29206759"/>
      <w:r w:rsidRPr="008B7CD5">
        <w:rPr>
          <w:szCs w:val="22"/>
          <w:lang w:eastAsia="x-none"/>
        </w:rPr>
        <w:t>Trauger, A. (</w:t>
      </w:r>
      <w:r w:rsidR="009E7586">
        <w:rPr>
          <w:szCs w:val="22"/>
          <w:lang w:eastAsia="x-none"/>
        </w:rPr>
        <w:t>2020</w:t>
      </w:r>
      <w:r w:rsidRPr="008B7CD5">
        <w:rPr>
          <w:szCs w:val="22"/>
          <w:lang w:eastAsia="x-none"/>
        </w:rPr>
        <w:t xml:space="preserve">) Territory and Food Sovereignty. In </w:t>
      </w:r>
      <w:r w:rsidRPr="008B7CD5">
        <w:rPr>
          <w:i/>
          <w:szCs w:val="22"/>
          <w:lang w:eastAsia="x-none"/>
        </w:rPr>
        <w:t xml:space="preserve">Research Agenda for Territory and Territoriality </w:t>
      </w:r>
      <w:r w:rsidRPr="008B7CD5">
        <w:rPr>
          <w:szCs w:val="22"/>
          <w:lang w:eastAsia="x-none"/>
        </w:rPr>
        <w:t xml:space="preserve">(Ed) David </w:t>
      </w:r>
      <w:proofErr w:type="spellStart"/>
      <w:r w:rsidRPr="008B7CD5">
        <w:rPr>
          <w:szCs w:val="22"/>
          <w:lang w:eastAsia="x-none"/>
        </w:rPr>
        <w:t>Storey</w:t>
      </w:r>
      <w:proofErr w:type="spellEnd"/>
      <w:r w:rsidRPr="008B7CD5">
        <w:rPr>
          <w:szCs w:val="22"/>
          <w:lang w:eastAsia="x-none"/>
        </w:rPr>
        <w:t>. Edward Elgar Publishing.</w:t>
      </w:r>
    </w:p>
    <w:bookmarkEnd w:id="7"/>
    <w:p w14:paraId="0401BF4E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  <w:rPr>
          <w:szCs w:val="22"/>
        </w:rPr>
      </w:pPr>
      <w:r w:rsidRPr="008B7CD5">
        <w:rPr>
          <w:color w:val="000000"/>
          <w:szCs w:val="22"/>
        </w:rPr>
        <w:t xml:space="preserve">Trauger, A., </w:t>
      </w:r>
      <w:proofErr w:type="spellStart"/>
      <w:r w:rsidRPr="008B7CD5">
        <w:rPr>
          <w:color w:val="000000"/>
          <w:szCs w:val="22"/>
        </w:rPr>
        <w:t>Claeys</w:t>
      </w:r>
      <w:proofErr w:type="spellEnd"/>
      <w:r w:rsidRPr="008B7CD5">
        <w:rPr>
          <w:color w:val="000000"/>
          <w:szCs w:val="22"/>
        </w:rPr>
        <w:t>, P. and Desmarais, A</w:t>
      </w:r>
      <w:r w:rsidRPr="008B7CD5">
        <w:rPr>
          <w:b/>
          <w:color w:val="000000"/>
          <w:szCs w:val="22"/>
        </w:rPr>
        <w:t xml:space="preserve">. </w:t>
      </w:r>
      <w:r w:rsidRPr="008B7CD5">
        <w:rPr>
          <w:color w:val="000000"/>
          <w:szCs w:val="22"/>
        </w:rPr>
        <w:t xml:space="preserve">(2017) Can the Revolution be Institutionalized? In </w:t>
      </w:r>
      <w:r w:rsidRPr="008B7CD5">
        <w:rPr>
          <w:i/>
          <w:color w:val="000000"/>
          <w:szCs w:val="22"/>
        </w:rPr>
        <w:t>Making Policy for Food Sovereignty: Social Movements, Markets and the State</w:t>
      </w:r>
      <w:r w:rsidRPr="008B7CD5">
        <w:rPr>
          <w:color w:val="000000"/>
          <w:szCs w:val="22"/>
        </w:rPr>
        <w:t xml:space="preserve"> (Eds) Desmarais, A. </w:t>
      </w:r>
      <w:proofErr w:type="spellStart"/>
      <w:r w:rsidRPr="008B7CD5">
        <w:rPr>
          <w:color w:val="000000"/>
          <w:szCs w:val="22"/>
        </w:rPr>
        <w:t>Claeys</w:t>
      </w:r>
      <w:proofErr w:type="spellEnd"/>
      <w:r w:rsidRPr="008B7CD5">
        <w:rPr>
          <w:color w:val="000000"/>
          <w:szCs w:val="22"/>
        </w:rPr>
        <w:t xml:space="preserve">, P and </w:t>
      </w:r>
      <w:r w:rsidRPr="008B7CD5">
        <w:rPr>
          <w:b/>
          <w:color w:val="000000"/>
          <w:szCs w:val="22"/>
        </w:rPr>
        <w:t>Trauger, A</w:t>
      </w:r>
      <w:r w:rsidRPr="008B7CD5">
        <w:rPr>
          <w:color w:val="000000"/>
          <w:szCs w:val="22"/>
        </w:rPr>
        <w:t xml:space="preserve">. </w:t>
      </w:r>
    </w:p>
    <w:p w14:paraId="5214BD25" w14:textId="0813AEFE" w:rsidR="008B7CD5" w:rsidRPr="008B7CD5" w:rsidRDefault="008B7CD5" w:rsidP="00AF2DE0">
      <w:pPr>
        <w:pStyle w:val="ListParagraph"/>
        <w:numPr>
          <w:ilvl w:val="0"/>
          <w:numId w:val="18"/>
        </w:numPr>
        <w:rPr>
          <w:szCs w:val="22"/>
        </w:rPr>
      </w:pPr>
      <w:r w:rsidRPr="008B7CD5">
        <w:rPr>
          <w:szCs w:val="22"/>
        </w:rPr>
        <w:t>Trauger, A. (</w:t>
      </w:r>
      <w:r w:rsidRPr="008B7CD5">
        <w:rPr>
          <w:color w:val="000000"/>
          <w:szCs w:val="22"/>
        </w:rPr>
        <w:t>2017</w:t>
      </w:r>
      <w:r w:rsidRPr="008B7CD5">
        <w:rPr>
          <w:szCs w:val="22"/>
        </w:rPr>
        <w:t xml:space="preserve">) Community-Based Rights to Food Sovereignty: The case of Food Sovereignty Ordinances in Maine, USA. In </w:t>
      </w:r>
      <w:r w:rsidRPr="008B7CD5">
        <w:rPr>
          <w:i/>
          <w:color w:val="000000"/>
          <w:szCs w:val="22"/>
        </w:rPr>
        <w:t xml:space="preserve">Making Policy for Food Sovereignty: Social Movements, Markets and the State. </w:t>
      </w:r>
      <w:r w:rsidRPr="008B7CD5">
        <w:rPr>
          <w:color w:val="000000"/>
          <w:szCs w:val="22"/>
        </w:rPr>
        <w:t>Eds.</w:t>
      </w:r>
      <w:r w:rsidRPr="008B7CD5">
        <w:rPr>
          <w:i/>
          <w:color w:val="000000"/>
          <w:szCs w:val="22"/>
        </w:rPr>
        <w:t xml:space="preserve"> </w:t>
      </w:r>
      <w:r w:rsidRPr="008B7CD5">
        <w:rPr>
          <w:color w:val="000000"/>
          <w:szCs w:val="22"/>
        </w:rPr>
        <w:t xml:space="preserve">A. Desmarais, P. </w:t>
      </w:r>
      <w:proofErr w:type="spellStart"/>
      <w:r w:rsidRPr="008B7CD5">
        <w:rPr>
          <w:color w:val="000000"/>
          <w:szCs w:val="22"/>
        </w:rPr>
        <w:t>Claeys</w:t>
      </w:r>
      <w:proofErr w:type="spellEnd"/>
      <w:r w:rsidRPr="008B7CD5">
        <w:rPr>
          <w:color w:val="000000"/>
          <w:szCs w:val="22"/>
        </w:rPr>
        <w:t xml:space="preserve">, P. and A. </w:t>
      </w:r>
      <w:r w:rsidRPr="008B7CD5">
        <w:rPr>
          <w:b/>
          <w:color w:val="000000"/>
          <w:szCs w:val="22"/>
        </w:rPr>
        <w:t>Trauger.</w:t>
      </w:r>
      <w:r w:rsidRPr="008B7CD5">
        <w:rPr>
          <w:szCs w:val="22"/>
        </w:rPr>
        <w:t xml:space="preserve"> Routledge/Earthscan: London</w:t>
      </w:r>
    </w:p>
    <w:p w14:paraId="00A91BEC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  <w:rPr>
          <w:szCs w:val="22"/>
        </w:rPr>
      </w:pPr>
      <w:r w:rsidRPr="008B7CD5">
        <w:rPr>
          <w:iCs/>
          <w:szCs w:val="22"/>
        </w:rPr>
        <w:t xml:space="preserve">Trauger, A. (2015a). Putting food sovereignty in place. In </w:t>
      </w:r>
      <w:r w:rsidRPr="008B7CD5">
        <w:rPr>
          <w:i/>
          <w:szCs w:val="22"/>
        </w:rPr>
        <w:t xml:space="preserve">Food Sovereignty in International Context: Discourse, Politics and Practice in Place. </w:t>
      </w:r>
      <w:r w:rsidRPr="008B7CD5">
        <w:rPr>
          <w:szCs w:val="22"/>
        </w:rPr>
        <w:t>Ed. A. Trauger</w:t>
      </w:r>
      <w:r w:rsidRPr="008B7CD5">
        <w:rPr>
          <w:szCs w:val="22"/>
          <w:shd w:val="clear" w:color="auto" w:fill="FFFFFF"/>
        </w:rPr>
        <w:t xml:space="preserve">. </w:t>
      </w:r>
      <w:r w:rsidRPr="008B7CD5">
        <w:rPr>
          <w:szCs w:val="22"/>
        </w:rPr>
        <w:t>Routledge/Earthscan: London</w:t>
      </w:r>
    </w:p>
    <w:p w14:paraId="72A0DA4A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  <w:rPr>
          <w:szCs w:val="22"/>
        </w:rPr>
      </w:pPr>
      <w:r w:rsidRPr="008B7CD5">
        <w:rPr>
          <w:iCs/>
          <w:szCs w:val="22"/>
        </w:rPr>
        <w:t xml:space="preserve">Trauger, A. (2015b). Seed saving as Satyagraha in Northern India? </w:t>
      </w:r>
      <w:r w:rsidRPr="008B7CD5">
        <w:rPr>
          <w:b/>
          <w:iCs/>
          <w:szCs w:val="22"/>
        </w:rPr>
        <w:t xml:space="preserve"> </w:t>
      </w:r>
      <w:r w:rsidRPr="008B7CD5">
        <w:rPr>
          <w:iCs/>
          <w:szCs w:val="22"/>
        </w:rPr>
        <w:t xml:space="preserve">In </w:t>
      </w:r>
      <w:r w:rsidRPr="008B7CD5">
        <w:rPr>
          <w:i/>
          <w:szCs w:val="22"/>
        </w:rPr>
        <w:t xml:space="preserve">Food Sovereignty in International Context: Discourse, Politics and Practice in Place. </w:t>
      </w:r>
      <w:r w:rsidRPr="008B7CD5">
        <w:rPr>
          <w:szCs w:val="22"/>
        </w:rPr>
        <w:t>Ed. A. Trauger</w:t>
      </w:r>
      <w:r w:rsidRPr="008B7CD5">
        <w:rPr>
          <w:szCs w:val="22"/>
          <w:shd w:val="clear" w:color="auto" w:fill="FFFFFF"/>
        </w:rPr>
        <w:t xml:space="preserve">. </w:t>
      </w:r>
      <w:r w:rsidRPr="008B7CD5">
        <w:rPr>
          <w:szCs w:val="22"/>
        </w:rPr>
        <w:t>Routledge/Earthscan: London</w:t>
      </w:r>
    </w:p>
    <w:p w14:paraId="1FE33382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  <w:rPr>
          <w:szCs w:val="22"/>
        </w:rPr>
      </w:pPr>
      <w:r w:rsidRPr="008B7CD5">
        <w:rPr>
          <w:iCs/>
          <w:szCs w:val="22"/>
        </w:rPr>
        <w:t>Trauger, A</w:t>
      </w:r>
      <w:r w:rsidRPr="008B7CD5">
        <w:rPr>
          <w:b/>
          <w:iCs/>
          <w:szCs w:val="22"/>
        </w:rPr>
        <w:t xml:space="preserve">. </w:t>
      </w:r>
      <w:r w:rsidRPr="008B7CD5">
        <w:rPr>
          <w:iCs/>
          <w:szCs w:val="22"/>
        </w:rPr>
        <w:t>(2013)</w:t>
      </w:r>
      <w:r w:rsidRPr="008B7CD5">
        <w:rPr>
          <w:i/>
          <w:iCs/>
          <w:szCs w:val="22"/>
        </w:rPr>
        <w:t xml:space="preserve"> </w:t>
      </w:r>
      <w:r w:rsidRPr="008B7CD5">
        <w:rPr>
          <w:iCs/>
          <w:szCs w:val="22"/>
        </w:rPr>
        <w:t>“Civic Agriculture</w:t>
      </w:r>
      <w:r w:rsidRPr="008B7CD5">
        <w:rPr>
          <w:i/>
          <w:iCs/>
          <w:szCs w:val="22"/>
        </w:rPr>
        <w:t>” Encyclopedia of Agricultural and Food Ethics</w:t>
      </w:r>
      <w:r w:rsidRPr="008B7CD5">
        <w:rPr>
          <w:szCs w:val="22"/>
        </w:rPr>
        <w:t xml:space="preserve">, eds. P. B. Thompson and D. M. Kaplan. Springer. </w:t>
      </w:r>
    </w:p>
    <w:p w14:paraId="6A3BD386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</w:pPr>
      <w:r w:rsidRPr="008B7CD5">
        <w:rPr>
          <w:szCs w:val="22"/>
        </w:rPr>
        <w:t>Trauger, A. (2007a) Connecting social justice to sustainability: discourse and practice in sustainable agriculture in Pennsylvania. In</w:t>
      </w:r>
      <w:r w:rsidRPr="008B7CD5">
        <w:rPr>
          <w:spacing w:val="10"/>
          <w:szCs w:val="22"/>
        </w:rPr>
        <w:t xml:space="preserve"> </w:t>
      </w:r>
      <w:r w:rsidRPr="008B7CD5">
        <w:rPr>
          <w:bCs/>
          <w:i/>
          <w:spacing w:val="10"/>
          <w:szCs w:val="22"/>
          <w:lang w:eastAsia="en-GB"/>
        </w:rPr>
        <w:t>Constructing ‘Alternative’ Food Geographies: Representation and Practice</w:t>
      </w:r>
      <w:r w:rsidRPr="008B7CD5">
        <w:rPr>
          <w:bCs/>
          <w:spacing w:val="10"/>
          <w:szCs w:val="22"/>
          <w:lang w:eastAsia="en-GB"/>
        </w:rPr>
        <w:t>, eds.</w:t>
      </w:r>
      <w:r w:rsidRPr="008B7CD5">
        <w:rPr>
          <w:bCs/>
          <w:i/>
          <w:spacing w:val="10"/>
          <w:szCs w:val="22"/>
          <w:lang w:eastAsia="en-GB"/>
        </w:rPr>
        <w:t xml:space="preserve"> </w:t>
      </w:r>
      <w:r w:rsidRPr="008B7CD5">
        <w:rPr>
          <w:bCs/>
          <w:iCs/>
          <w:szCs w:val="22"/>
          <w:lang w:eastAsia="en-GB"/>
        </w:rPr>
        <w:t xml:space="preserve">M. </w:t>
      </w:r>
      <w:proofErr w:type="spellStart"/>
      <w:r w:rsidRPr="008B7CD5">
        <w:rPr>
          <w:bCs/>
          <w:iCs/>
          <w:szCs w:val="22"/>
          <w:lang w:eastAsia="en-GB"/>
        </w:rPr>
        <w:t>Kneafsey</w:t>
      </w:r>
      <w:proofErr w:type="spellEnd"/>
      <w:r w:rsidRPr="008B7CD5">
        <w:rPr>
          <w:bCs/>
          <w:iCs/>
          <w:szCs w:val="22"/>
          <w:lang w:eastAsia="en-GB"/>
        </w:rPr>
        <w:t xml:space="preserve">, L. Holloway and D. Maye. Elsevier, Amsterdam, 39–54. </w:t>
      </w:r>
    </w:p>
    <w:p w14:paraId="142E9898" w14:textId="49DFDCCC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</w:pPr>
      <w:r w:rsidRPr="008B7CD5">
        <w:rPr>
          <w:szCs w:val="22"/>
        </w:rPr>
        <w:t xml:space="preserve">Trauger, A. (2007b) Coming home to geography: a personal and intellectual journey across the disciplinary divides. In </w:t>
      </w:r>
      <w:r w:rsidRPr="008B7CD5">
        <w:rPr>
          <w:rStyle w:val="Heading1Char"/>
          <w:b w:val="0"/>
          <w:i/>
          <w:u w:val="none"/>
        </w:rPr>
        <w:t xml:space="preserve">Feminisms in Geography: Space, Place and Environment, </w:t>
      </w:r>
      <w:r w:rsidRPr="008B7CD5">
        <w:rPr>
          <w:bCs/>
          <w:iCs/>
          <w:spacing w:val="10"/>
          <w:szCs w:val="22"/>
        </w:rPr>
        <w:t>e</w:t>
      </w:r>
      <w:r w:rsidRPr="008B7CD5">
        <w:rPr>
          <w:bCs/>
          <w:szCs w:val="22"/>
        </w:rPr>
        <w:t>ds.</w:t>
      </w:r>
      <w:r w:rsidRPr="008B7CD5">
        <w:rPr>
          <w:bCs/>
          <w:i/>
          <w:iCs/>
          <w:szCs w:val="22"/>
        </w:rPr>
        <w:t xml:space="preserve"> </w:t>
      </w:r>
      <w:r w:rsidRPr="008B7CD5">
        <w:rPr>
          <w:szCs w:val="22"/>
        </w:rPr>
        <w:t xml:space="preserve">P. Moss and K. Falconer Al-Hindi, Rowman &amp; Littlefield, Lanham, MD, 84–91. </w:t>
      </w:r>
    </w:p>
    <w:p w14:paraId="5AA0BBAF" w14:textId="77777777" w:rsidR="008B7CD5" w:rsidRPr="008B7CD5" w:rsidRDefault="008B7CD5" w:rsidP="00AF2DE0">
      <w:pPr>
        <w:pStyle w:val="ListParagraph"/>
        <w:numPr>
          <w:ilvl w:val="0"/>
          <w:numId w:val="18"/>
        </w:numPr>
        <w:spacing w:before="120"/>
      </w:pPr>
      <w:r w:rsidRPr="008B7CD5">
        <w:rPr>
          <w:szCs w:val="22"/>
        </w:rPr>
        <w:t xml:space="preserve">Trauger, A. (2004) Beyond the nature/culture divide: corporeality, hybridity and feminist geographies of the environment. In </w:t>
      </w:r>
      <w:r w:rsidRPr="008B7CD5">
        <w:rPr>
          <w:i/>
          <w:iCs/>
          <w:szCs w:val="22"/>
        </w:rPr>
        <w:t>Geography and Gender Reconsidered</w:t>
      </w:r>
      <w:r w:rsidRPr="008B7CD5">
        <w:rPr>
          <w:iCs/>
          <w:szCs w:val="22"/>
        </w:rPr>
        <w:t xml:space="preserve">, eds. J. Sharpe, K. Browne and D. </w:t>
      </w:r>
      <w:proofErr w:type="spellStart"/>
      <w:r w:rsidRPr="008B7CD5">
        <w:rPr>
          <w:iCs/>
          <w:szCs w:val="22"/>
        </w:rPr>
        <w:t>Thien</w:t>
      </w:r>
      <w:proofErr w:type="spellEnd"/>
      <w:r w:rsidRPr="008B7CD5">
        <w:rPr>
          <w:iCs/>
          <w:szCs w:val="22"/>
        </w:rPr>
        <w:t>.</w:t>
      </w:r>
      <w:r w:rsidRPr="008B7CD5">
        <w:rPr>
          <w:i/>
          <w:iCs/>
          <w:szCs w:val="22"/>
        </w:rPr>
        <w:t xml:space="preserve"> </w:t>
      </w:r>
      <w:r w:rsidRPr="008B7CD5">
        <w:rPr>
          <w:szCs w:val="22"/>
        </w:rPr>
        <w:t>Women in Geography Study Group. CD-ROM.</w:t>
      </w:r>
    </w:p>
    <w:p w14:paraId="634D18D1" w14:textId="1339F8BC" w:rsidR="008B7CD5" w:rsidRPr="008B7CD5" w:rsidRDefault="008B7CD5" w:rsidP="008B7CD5">
      <w:pPr>
        <w:pStyle w:val="Heading3"/>
        <w:ind w:firstLine="720"/>
        <w:rPr>
          <w:lang w:val="en-US"/>
        </w:rPr>
      </w:pPr>
      <w:r w:rsidRPr="008B7CD5">
        <w:t>Journal Articles (**invited *</w:t>
      </w:r>
      <w:proofErr w:type="spellStart"/>
      <w:r w:rsidR="00D2393F">
        <w:rPr>
          <w:lang w:val="en-US"/>
        </w:rPr>
        <w:t>edito</w:t>
      </w:r>
      <w:proofErr w:type="spellEnd"/>
      <w:r w:rsidRPr="008B7CD5">
        <w:t xml:space="preserve">r reviewed, </w:t>
      </w:r>
      <w:r w:rsidRPr="008B7CD5">
        <w:rPr>
          <w:u w:val="single"/>
        </w:rPr>
        <w:t>students underlined</w:t>
      </w:r>
      <w:r w:rsidRPr="008B7CD5">
        <w:t>)</w:t>
      </w:r>
      <w:r w:rsidRPr="008B7CD5">
        <w:tab/>
      </w:r>
    </w:p>
    <w:p w14:paraId="60B16413" w14:textId="77777777" w:rsidR="00BE51FE" w:rsidRPr="00BE51FE" w:rsidRDefault="00BE51FE" w:rsidP="00BE51FE">
      <w:pPr>
        <w:rPr>
          <w:i/>
          <w:szCs w:val="22"/>
          <w:lang w:eastAsia="x-none"/>
        </w:rPr>
      </w:pPr>
      <w:bookmarkStart w:id="8" w:name="_Hlk29206783"/>
    </w:p>
    <w:p w14:paraId="3DADB047" w14:textId="77CE10EC" w:rsidR="003357DD" w:rsidRPr="003357DD" w:rsidRDefault="003357DD" w:rsidP="003357DD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bookmarkStart w:id="9" w:name="_Hlk29206805"/>
      <w:bookmarkStart w:id="10" w:name="_Hlk57962955"/>
      <w:bookmarkStart w:id="11" w:name="_Hlk51662507"/>
      <w:bookmarkStart w:id="12" w:name="_Hlk57962980"/>
      <w:r w:rsidRPr="003357DD">
        <w:rPr>
          <w:szCs w:val="22"/>
          <w:lang w:eastAsia="x-none"/>
        </w:rPr>
        <w:t xml:space="preserve">Blue, S. </w:t>
      </w:r>
      <w:r w:rsidRPr="003357DD">
        <w:rPr>
          <w:b/>
          <w:szCs w:val="22"/>
          <w:lang w:eastAsia="x-none"/>
        </w:rPr>
        <w:t>Trauger, A</w:t>
      </w:r>
      <w:r w:rsidRPr="003357DD">
        <w:rPr>
          <w:szCs w:val="22"/>
          <w:lang w:eastAsia="x-none"/>
        </w:rPr>
        <w:t xml:space="preserve">., Kurtz, H. and Dittmer, J. </w:t>
      </w:r>
      <w:r w:rsidR="00136AB8">
        <w:rPr>
          <w:szCs w:val="22"/>
          <w:lang w:eastAsia="x-none"/>
        </w:rPr>
        <w:t xml:space="preserve">(Accepted 2021) </w:t>
      </w:r>
      <w:r w:rsidRPr="003357DD">
        <w:rPr>
          <w:szCs w:val="22"/>
          <w:lang w:eastAsia="x-none"/>
        </w:rPr>
        <w:t xml:space="preserve">Food Sovereignty and Property in the US and Cuba. </w:t>
      </w:r>
      <w:r w:rsidRPr="003357DD">
        <w:rPr>
          <w:i/>
          <w:szCs w:val="22"/>
          <w:lang w:eastAsia="x-none"/>
        </w:rPr>
        <w:t>Journal of Peasant Studies</w:t>
      </w:r>
      <w:bookmarkEnd w:id="9"/>
      <w:bookmarkEnd w:id="10"/>
      <w:r>
        <w:rPr>
          <w:i/>
          <w:szCs w:val="22"/>
          <w:lang w:eastAsia="x-none"/>
        </w:rPr>
        <w:t xml:space="preserve">. </w:t>
      </w:r>
      <w:r>
        <w:rPr>
          <w:szCs w:val="22"/>
          <w:lang w:eastAsia="x-none"/>
        </w:rPr>
        <w:t>Accepted for publication</w:t>
      </w:r>
      <w:r w:rsidR="007B10AB">
        <w:rPr>
          <w:szCs w:val="22"/>
          <w:lang w:eastAsia="x-none"/>
        </w:rPr>
        <w:t>,</w:t>
      </w:r>
      <w:r>
        <w:rPr>
          <w:szCs w:val="22"/>
          <w:lang w:eastAsia="x-none"/>
        </w:rPr>
        <w:t xml:space="preserve"> March 2021.</w:t>
      </w:r>
    </w:p>
    <w:p w14:paraId="48020E1A" w14:textId="50C8AD50" w:rsidR="0035709C" w:rsidRPr="0035709C" w:rsidRDefault="0035709C" w:rsidP="0035709C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r w:rsidRPr="0035709C">
        <w:rPr>
          <w:bCs/>
          <w:color w:val="000000"/>
          <w:u w:val="single"/>
        </w:rPr>
        <w:t>Athena Co-Learning Collective</w:t>
      </w:r>
      <w:r w:rsidRPr="0035709C">
        <w:rPr>
          <w:bCs/>
          <w:color w:val="000000"/>
        </w:rPr>
        <w:t>.</w:t>
      </w:r>
      <w:r>
        <w:rPr>
          <w:bCs/>
          <w:color w:val="000000"/>
        </w:rPr>
        <w:t xml:space="preserve"> (2021)</w:t>
      </w:r>
      <w:r w:rsidRPr="0035709C">
        <w:rPr>
          <w:bCs/>
          <w:color w:val="000000"/>
        </w:rPr>
        <w:t xml:space="preserve"> Toward Emergent Scholarship: Aligning Classroom Praxis with </w:t>
      </w:r>
      <w:proofErr w:type="spellStart"/>
      <w:r w:rsidRPr="0035709C">
        <w:rPr>
          <w:bCs/>
          <w:color w:val="000000"/>
        </w:rPr>
        <w:t>Liberatory</w:t>
      </w:r>
      <w:proofErr w:type="spellEnd"/>
      <w:r w:rsidRPr="0035709C">
        <w:rPr>
          <w:bCs/>
          <w:color w:val="000000"/>
        </w:rPr>
        <w:t xml:space="preserve"> Aims. </w:t>
      </w:r>
      <w:proofErr w:type="gramStart"/>
      <w:r w:rsidRPr="0035709C">
        <w:rPr>
          <w:bCs/>
          <w:i/>
          <w:color w:val="000000"/>
        </w:rPr>
        <w:t>Antipode.</w:t>
      </w:r>
      <w:r>
        <w:rPr>
          <w:bCs/>
          <w:i/>
          <w:color w:val="000000"/>
        </w:rPr>
        <w:t>*</w:t>
      </w:r>
      <w:proofErr w:type="gramEnd"/>
      <w:r>
        <w:rPr>
          <w:bCs/>
          <w:i/>
          <w:color w:val="000000"/>
        </w:rPr>
        <w:t xml:space="preserve"> </w:t>
      </w:r>
      <w:r w:rsidRPr="0035709C">
        <w:rPr>
          <w:bCs/>
          <w:color w:val="000000"/>
        </w:rPr>
        <w:t>https://antipodeonline.org/2021/02/10/toward-emergent-scholarship/</w:t>
      </w:r>
    </w:p>
    <w:p w14:paraId="505886CB" w14:textId="75E5D26E" w:rsidR="008C68D6" w:rsidRPr="008C68D6" w:rsidRDefault="008C68D6" w:rsidP="00AF2DE0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r w:rsidRPr="008C68D6">
        <w:rPr>
          <w:bCs/>
          <w:color w:val="000000"/>
        </w:rPr>
        <w:lastRenderedPageBreak/>
        <w:t xml:space="preserve">Trauger, A. and </w:t>
      </w:r>
      <w:proofErr w:type="spellStart"/>
      <w:r w:rsidRPr="008C68D6">
        <w:rPr>
          <w:bCs/>
          <w:color w:val="000000"/>
        </w:rPr>
        <w:t>Fluri</w:t>
      </w:r>
      <w:proofErr w:type="spellEnd"/>
      <w:r w:rsidRPr="008C68D6">
        <w:rPr>
          <w:bCs/>
          <w:color w:val="000000"/>
        </w:rPr>
        <w:t xml:space="preserve">, J. </w:t>
      </w:r>
      <w:r>
        <w:rPr>
          <w:bCs/>
          <w:color w:val="000000"/>
        </w:rPr>
        <w:t>(</w:t>
      </w:r>
      <w:r w:rsidR="00E226D7">
        <w:rPr>
          <w:bCs/>
          <w:color w:val="000000"/>
        </w:rPr>
        <w:t>2021</w:t>
      </w:r>
      <w:r>
        <w:rPr>
          <w:bCs/>
          <w:color w:val="000000"/>
        </w:rPr>
        <w:t>)</w:t>
      </w:r>
      <w:r w:rsidRPr="008C68D6">
        <w:rPr>
          <w:bCs/>
          <w:color w:val="000000"/>
        </w:rPr>
        <w:t xml:space="preserve"> Zones of accumulation create spaces of dispossession: new spatial metaphors for human geography. </w:t>
      </w:r>
      <w:r w:rsidRPr="008C68D6">
        <w:rPr>
          <w:bCs/>
          <w:i/>
          <w:color w:val="000000"/>
        </w:rPr>
        <w:t xml:space="preserve">ACME: </w:t>
      </w:r>
      <w:r w:rsidRPr="008C68D6">
        <w:rPr>
          <w:i/>
        </w:rPr>
        <w:t>An International Journal for Critical Geographies</w:t>
      </w:r>
      <w:r w:rsidR="00E226D7">
        <w:rPr>
          <w:i/>
        </w:rPr>
        <w:t>.</w:t>
      </w:r>
      <w:r w:rsidR="00E226D7">
        <w:t xml:space="preserve"> 20(1):</w:t>
      </w:r>
      <w:r w:rsidR="0035709C">
        <w:t xml:space="preserve"> 1-16</w:t>
      </w:r>
    </w:p>
    <w:p w14:paraId="205C2209" w14:textId="53F2018F" w:rsidR="00BE51FE" w:rsidRPr="00B3597F" w:rsidRDefault="00BE51FE" w:rsidP="00AF2DE0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r w:rsidRPr="008B7CD5">
        <w:rPr>
          <w:szCs w:val="22"/>
          <w:lang w:eastAsia="x-none"/>
        </w:rPr>
        <w:t xml:space="preserve">Kurtz, H., Dittmer, J. Blue, S. and </w:t>
      </w:r>
      <w:r w:rsidRPr="008B7CD5">
        <w:rPr>
          <w:b/>
          <w:szCs w:val="22"/>
          <w:lang w:eastAsia="x-none"/>
        </w:rPr>
        <w:t>Trauger, A</w:t>
      </w:r>
      <w:r>
        <w:rPr>
          <w:szCs w:val="22"/>
          <w:lang w:eastAsia="x-none"/>
        </w:rPr>
        <w:t>. (</w:t>
      </w:r>
      <w:r w:rsidR="00136B30">
        <w:rPr>
          <w:szCs w:val="22"/>
          <w:lang w:eastAsia="x-none"/>
        </w:rPr>
        <w:t>2021</w:t>
      </w:r>
      <w:r>
        <w:rPr>
          <w:szCs w:val="22"/>
          <w:lang w:eastAsia="x-none"/>
        </w:rPr>
        <w:t>) Organic certification as assemblage</w:t>
      </w:r>
      <w:r w:rsidR="00D2393F">
        <w:rPr>
          <w:szCs w:val="22"/>
          <w:lang w:eastAsia="x-none"/>
        </w:rPr>
        <w:t>: the case of Cuban honey</w:t>
      </w:r>
      <w:r>
        <w:rPr>
          <w:szCs w:val="22"/>
          <w:lang w:eastAsia="x-none"/>
        </w:rPr>
        <w:t xml:space="preserve">. </w:t>
      </w:r>
      <w:r>
        <w:rPr>
          <w:i/>
          <w:szCs w:val="22"/>
          <w:lang w:eastAsia="x-none"/>
        </w:rPr>
        <w:t>Transactions of the Institute of British Geographers.</w:t>
      </w:r>
      <w:r w:rsidR="00136B30">
        <w:rPr>
          <w:szCs w:val="22"/>
          <w:lang w:eastAsia="x-none"/>
        </w:rPr>
        <w:t>46(2):</w:t>
      </w:r>
      <w:r w:rsidR="00136B30" w:rsidRPr="00136B30">
        <w:rPr>
          <w:rFonts w:ascii="Arial" w:hAnsi="Arial" w:cs="Arial"/>
          <w:color w:val="767676"/>
          <w:sz w:val="21"/>
          <w:szCs w:val="21"/>
          <w:shd w:val="clear" w:color="auto" w:fill="FFFFFF"/>
        </w:rPr>
        <w:t xml:space="preserve"> </w:t>
      </w:r>
      <w:r w:rsidR="00136B30" w:rsidRPr="00136B30">
        <w:rPr>
          <w:szCs w:val="22"/>
          <w:lang w:eastAsia="x-none"/>
        </w:rPr>
        <w:t>299-313</w:t>
      </w:r>
      <w:r w:rsidR="00136B30">
        <w:rPr>
          <w:szCs w:val="22"/>
          <w:lang w:eastAsia="x-none"/>
        </w:rPr>
        <w:t xml:space="preserve"> </w:t>
      </w:r>
    </w:p>
    <w:p w14:paraId="53676168" w14:textId="6CB4A1F0" w:rsidR="003342CE" w:rsidRPr="003342CE" w:rsidRDefault="0075670C" w:rsidP="00AF2DE0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bookmarkStart w:id="13" w:name="_Hlk57963011"/>
      <w:bookmarkEnd w:id="11"/>
      <w:r w:rsidRPr="0075670C">
        <w:rPr>
          <w:szCs w:val="22"/>
          <w:u w:val="single"/>
          <w:lang w:eastAsia="x-none"/>
        </w:rPr>
        <w:t xml:space="preserve">The Athena Co-Learning </w:t>
      </w:r>
      <w:r>
        <w:rPr>
          <w:szCs w:val="22"/>
          <w:u w:val="single"/>
          <w:lang w:eastAsia="x-none"/>
        </w:rPr>
        <w:t>Collective</w:t>
      </w:r>
      <w:r w:rsidR="003342CE">
        <w:rPr>
          <w:szCs w:val="22"/>
          <w:lang w:eastAsia="x-none"/>
        </w:rPr>
        <w:t xml:space="preserve">. </w:t>
      </w:r>
      <w:r w:rsidR="006A4D84">
        <w:rPr>
          <w:szCs w:val="22"/>
          <w:lang w:eastAsia="x-none"/>
        </w:rPr>
        <w:t xml:space="preserve">(2020) </w:t>
      </w:r>
      <w:r>
        <w:rPr>
          <w:szCs w:val="22"/>
          <w:lang w:eastAsia="x-none"/>
        </w:rPr>
        <w:t xml:space="preserve">Rehumanizing the graduate seminar by </w:t>
      </w:r>
      <w:bookmarkEnd w:id="12"/>
      <w:r>
        <w:rPr>
          <w:szCs w:val="22"/>
          <w:lang w:eastAsia="x-none"/>
        </w:rPr>
        <w:t xml:space="preserve">embracing ambiguity: The Athena Co-Learning Collective. </w:t>
      </w:r>
      <w:r w:rsidR="003342CE">
        <w:rPr>
          <w:szCs w:val="22"/>
          <w:lang w:eastAsia="x-none"/>
        </w:rPr>
        <w:t xml:space="preserve"> </w:t>
      </w:r>
      <w:r w:rsidR="003342CE" w:rsidRPr="00575631">
        <w:rPr>
          <w:i/>
          <w:szCs w:val="22"/>
          <w:lang w:eastAsia="x-none"/>
        </w:rPr>
        <w:t>Gender, Place and Culture</w:t>
      </w:r>
      <w:r w:rsidR="003342CE">
        <w:rPr>
          <w:szCs w:val="22"/>
          <w:lang w:eastAsia="x-none"/>
        </w:rPr>
        <w:t xml:space="preserve">. </w:t>
      </w:r>
      <w:r w:rsidR="002B3F61" w:rsidRPr="002B3F61">
        <w:rPr>
          <w:szCs w:val="22"/>
          <w:lang w:eastAsia="x-none"/>
        </w:rPr>
        <w:t>DOI: 10.1080/0966369X.2020.1727861</w:t>
      </w:r>
    </w:p>
    <w:bookmarkEnd w:id="8"/>
    <w:bookmarkEnd w:id="13"/>
    <w:p w14:paraId="4010C44C" w14:textId="108242E6" w:rsidR="00844C21" w:rsidRPr="00516D30" w:rsidRDefault="00844C21" w:rsidP="00AF2DE0">
      <w:pPr>
        <w:pStyle w:val="ListParagraph"/>
        <w:numPr>
          <w:ilvl w:val="0"/>
          <w:numId w:val="19"/>
        </w:numPr>
        <w:ind w:left="1080"/>
        <w:rPr>
          <w:lang w:eastAsia="x-none"/>
        </w:rPr>
      </w:pPr>
      <w:r w:rsidRPr="002A3B59">
        <w:rPr>
          <w:u w:val="single"/>
          <w:lang w:eastAsia="x-none"/>
        </w:rPr>
        <w:t>Athena Co-Learning Collective</w:t>
      </w:r>
      <w:r>
        <w:rPr>
          <w:lang w:eastAsia="x-none"/>
        </w:rPr>
        <w:t xml:space="preserve">. (2018) A </w:t>
      </w:r>
      <w:proofErr w:type="spellStart"/>
      <w:r>
        <w:rPr>
          <w:lang w:eastAsia="x-none"/>
        </w:rPr>
        <w:t>femifesto</w:t>
      </w:r>
      <w:proofErr w:type="spellEnd"/>
      <w:r>
        <w:rPr>
          <w:lang w:eastAsia="x-none"/>
        </w:rPr>
        <w:t xml:space="preserve"> for teaching and learning radical geography. </w:t>
      </w:r>
      <w:r>
        <w:rPr>
          <w:i/>
          <w:lang w:eastAsia="x-none"/>
        </w:rPr>
        <w:t>Antipode</w:t>
      </w:r>
      <w:r>
        <w:rPr>
          <w:lang w:eastAsia="x-none"/>
        </w:rPr>
        <w:t xml:space="preserve">. </w:t>
      </w:r>
      <w:hyperlink r:id="rId11" w:history="1">
        <w:r w:rsidR="00D2393F" w:rsidRPr="00AC529E">
          <w:rPr>
            <w:rStyle w:val="Hyperlink"/>
            <w:lang w:eastAsia="x-none"/>
          </w:rPr>
          <w:t>https://antipodefoundation.org/2018/11/27/a-femifesto-for-teaching-and-learning-radical-geography/</w:t>
        </w:r>
      </w:hyperlink>
      <w:r w:rsidR="00D2393F">
        <w:rPr>
          <w:lang w:eastAsia="x-none"/>
        </w:rPr>
        <w:t xml:space="preserve"> *</w:t>
      </w:r>
    </w:p>
    <w:p w14:paraId="5E477891" w14:textId="697AACD4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  <w:rPr>
          <w:i/>
          <w:szCs w:val="22"/>
          <w:lang w:eastAsia="x-none"/>
        </w:rPr>
      </w:pPr>
      <w:r w:rsidRPr="008B7CD5">
        <w:rPr>
          <w:szCs w:val="22"/>
          <w:u w:val="single"/>
          <w:lang w:eastAsia="x-none"/>
        </w:rPr>
        <w:t>Howerton, G</w:t>
      </w:r>
      <w:r w:rsidRPr="008B7CD5">
        <w:rPr>
          <w:szCs w:val="22"/>
          <w:lang w:eastAsia="x-none"/>
        </w:rPr>
        <w:t xml:space="preserve">. and </w:t>
      </w:r>
      <w:r w:rsidRPr="008B7CD5">
        <w:rPr>
          <w:b/>
          <w:szCs w:val="22"/>
          <w:lang w:eastAsia="x-none"/>
        </w:rPr>
        <w:t>Trauger, A.</w:t>
      </w:r>
      <w:r w:rsidRPr="008B7CD5">
        <w:rPr>
          <w:szCs w:val="22"/>
          <w:lang w:eastAsia="x-none"/>
        </w:rPr>
        <w:t xml:space="preserve"> (2017)</w:t>
      </w:r>
      <w:r w:rsidRPr="008B7CD5">
        <w:rPr>
          <w:i/>
          <w:szCs w:val="22"/>
          <w:lang w:eastAsia="x-none"/>
        </w:rPr>
        <w:t xml:space="preserve"> “</w:t>
      </w:r>
      <w:r w:rsidRPr="008B7CD5">
        <w:rPr>
          <w:szCs w:val="22"/>
          <w:lang w:eastAsia="x-none"/>
        </w:rPr>
        <w:t xml:space="preserve">Oh honey, don’t you know?” the social construction of food access in a food desert. </w:t>
      </w:r>
      <w:r w:rsidRPr="008B7CD5">
        <w:rPr>
          <w:i/>
          <w:szCs w:val="22"/>
          <w:lang w:eastAsia="x-none"/>
        </w:rPr>
        <w:t xml:space="preserve">ACME: An International Journal for Critical Geographies. </w:t>
      </w:r>
      <w:r w:rsidRPr="008B7CD5">
        <w:rPr>
          <w:szCs w:val="22"/>
          <w:lang w:eastAsia="x-none"/>
        </w:rPr>
        <w:t>Accepted for publication, 14(4):740-760.</w:t>
      </w:r>
    </w:p>
    <w:p w14:paraId="76E92E29" w14:textId="77777777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Bee, B., Rice, J. and </w:t>
      </w:r>
      <w:r w:rsidRPr="008B7CD5">
        <w:rPr>
          <w:b/>
        </w:rPr>
        <w:t>Trauger. A.</w:t>
      </w:r>
      <w:r w:rsidRPr="008B7CD5">
        <w:t xml:space="preserve"> (2015). A Feminist Approach to Climate Change Governance: </w:t>
      </w:r>
      <w:proofErr w:type="spellStart"/>
      <w:r w:rsidRPr="008B7CD5">
        <w:t>Everyday</w:t>
      </w:r>
      <w:proofErr w:type="spellEnd"/>
      <w:r w:rsidRPr="008B7CD5">
        <w:t xml:space="preserve"> and Intimate Politics. </w:t>
      </w:r>
      <w:r w:rsidRPr="006A4D84">
        <w:rPr>
          <w:i/>
        </w:rPr>
        <w:t>Geography Compass</w:t>
      </w:r>
      <w:r w:rsidRPr="008B7CD5">
        <w:t xml:space="preserve"> 9:  339–350.</w:t>
      </w:r>
    </w:p>
    <w:p w14:paraId="6A9CD2C7" w14:textId="704D23FB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A. (2014). Toward a political geography of food sovereignty. </w:t>
      </w:r>
      <w:r w:rsidRPr="006A4D84">
        <w:rPr>
          <w:i/>
        </w:rPr>
        <w:t>Journal of Peasant Studies</w:t>
      </w:r>
      <w:r w:rsidRPr="008B7CD5">
        <w:t xml:space="preserve"> 40th Anniversary Issue: Volume 2: Food Sovereignty: Critical Perspectives. 41(6): 1131-1152** </w:t>
      </w:r>
    </w:p>
    <w:p w14:paraId="1D4F0E1D" w14:textId="37DBBDB0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A. (2014) Is Bigger Better? Organic and Fair Trade Banana Production in the Dominican Republic. </w:t>
      </w:r>
      <w:r w:rsidRPr="006A4D84">
        <w:rPr>
          <w:i/>
        </w:rPr>
        <w:t>Annals of the Association of American Geographers</w:t>
      </w:r>
      <w:r w:rsidRPr="008B7CD5">
        <w:t>. 104(5): 1082-1100</w:t>
      </w:r>
    </w:p>
    <w:p w14:paraId="7CDD1EA3" w14:textId="0408D1EC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t>Brasier</w:t>
      </w:r>
      <w:proofErr w:type="spellEnd"/>
      <w:r w:rsidRPr="008B7CD5">
        <w:t xml:space="preserve">, K., Sachs, C., </w:t>
      </w:r>
      <w:r w:rsidRPr="008B7CD5">
        <w:rPr>
          <w:b/>
        </w:rPr>
        <w:t>Trauger, A.,</w:t>
      </w:r>
      <w:r w:rsidRPr="008B7CD5">
        <w:t xml:space="preserve"> Kiernan, N.E., </w:t>
      </w:r>
      <w:proofErr w:type="spellStart"/>
      <w:r w:rsidRPr="008B7CD5">
        <w:t>Barbercheck</w:t>
      </w:r>
      <w:proofErr w:type="spellEnd"/>
      <w:r w:rsidRPr="008B7CD5">
        <w:t xml:space="preserve">, M. (2014). Capturing the Multiple and Shifting Identities of Farm Women in the Northeastern United States. </w:t>
      </w:r>
      <w:r w:rsidRPr="006A4D84">
        <w:rPr>
          <w:i/>
        </w:rPr>
        <w:t xml:space="preserve">Rural Sociology. </w:t>
      </w:r>
      <w:r w:rsidRPr="008B7CD5">
        <w:t>79 (3</w:t>
      </w:r>
      <w:proofErr w:type="gramStart"/>
      <w:r w:rsidRPr="008B7CD5">
        <w:t>) :</w:t>
      </w:r>
      <w:proofErr w:type="gramEnd"/>
      <w:r w:rsidRPr="008B7CD5">
        <w:t> 283–309.</w:t>
      </w:r>
    </w:p>
    <w:p w14:paraId="49ED4495" w14:textId="6169FB10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A. and J. </w:t>
      </w:r>
      <w:proofErr w:type="spellStart"/>
      <w:r w:rsidRPr="008B7CD5">
        <w:t>Fluri</w:t>
      </w:r>
      <w:proofErr w:type="spellEnd"/>
      <w:r w:rsidRPr="008B7CD5">
        <w:t xml:space="preserve">. (2014). Getting beyond the god-trick: towards service research. </w:t>
      </w:r>
      <w:r w:rsidRPr="006A4D84">
        <w:rPr>
          <w:i/>
        </w:rPr>
        <w:t>The Professional Geographer.</w:t>
      </w:r>
      <w:r w:rsidRPr="008B7CD5">
        <w:t xml:space="preserve">  66(1): 32-40.</w:t>
      </w:r>
    </w:p>
    <w:p w14:paraId="2E6CDB3A" w14:textId="39D174B9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 and A. Murphy. (2013) On the moral equivalence of global commodities: certified organic bananas in global production networks. </w:t>
      </w:r>
      <w:r w:rsidRPr="006A4D84">
        <w:rPr>
          <w:i/>
        </w:rPr>
        <w:t>International Journal of Sociology of Agriculture and Food</w:t>
      </w:r>
      <w:r w:rsidRPr="008B7CD5">
        <w:t xml:space="preserve">, Special Issue on Private Agri-food Standards. 20(2):197-217. ** </w:t>
      </w:r>
    </w:p>
    <w:p w14:paraId="21230468" w14:textId="3377A3DE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Kurtz, H., </w:t>
      </w:r>
      <w:r w:rsidRPr="008B7CD5">
        <w:rPr>
          <w:b/>
        </w:rPr>
        <w:t>Trauger, A.</w:t>
      </w:r>
      <w:r w:rsidRPr="008B7CD5">
        <w:t xml:space="preserve"> and C. </w:t>
      </w:r>
      <w:proofErr w:type="spellStart"/>
      <w:r w:rsidRPr="008B7CD5">
        <w:t>Passidomo</w:t>
      </w:r>
      <w:proofErr w:type="spellEnd"/>
      <w:r w:rsidRPr="008B7CD5">
        <w:t xml:space="preserve">.  (2013) The contested terrain of biological citizenship in the seizure of raw milk in Athens, Georgia. </w:t>
      </w:r>
      <w:proofErr w:type="spellStart"/>
      <w:r w:rsidRPr="006A4D84">
        <w:rPr>
          <w:i/>
        </w:rPr>
        <w:t>Geoforum</w:t>
      </w:r>
      <w:proofErr w:type="spellEnd"/>
      <w:r w:rsidRPr="006A4D84">
        <w:rPr>
          <w:i/>
        </w:rPr>
        <w:t>.</w:t>
      </w:r>
      <w:r w:rsidRPr="008B7CD5">
        <w:t xml:space="preserve"> 48: 136-144. </w:t>
      </w:r>
    </w:p>
    <w:p w14:paraId="576CD66F" w14:textId="0FD63A24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  <w:rPr>
          <w:rFonts w:eastAsia="Calibri"/>
        </w:rPr>
      </w:pP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Kiernan, N.E., Sachs, C. and </w:t>
      </w:r>
      <w:proofErr w:type="spellStart"/>
      <w:proofErr w:type="gramStart"/>
      <w:r w:rsidRPr="008B7CD5">
        <w:rPr>
          <w:b/>
        </w:rPr>
        <w:t>A.Trauger</w:t>
      </w:r>
      <w:proofErr w:type="spellEnd"/>
      <w:proofErr w:type="gramEnd"/>
      <w:r w:rsidRPr="008B7CD5">
        <w:t xml:space="preserve">. (2012) Use of Conservation Practices by Women Farmers in the Northeastern United States. </w:t>
      </w:r>
      <w:r w:rsidRPr="006A4D84">
        <w:rPr>
          <w:i/>
        </w:rPr>
        <w:t>Renewable Food and Agriculture Systems</w:t>
      </w:r>
      <w:r w:rsidRPr="008B7CD5">
        <w:t>.</w:t>
      </w:r>
      <w:r w:rsidRPr="008B7CD5">
        <w:rPr>
          <w:rFonts w:eastAsia="Calibri"/>
        </w:rPr>
        <w:t xml:space="preserve"> 1:1-18.</w:t>
      </w:r>
      <w:r w:rsidRPr="008B7CD5">
        <w:t xml:space="preserve"> </w:t>
      </w:r>
    </w:p>
    <w:p w14:paraId="056B3333" w14:textId="28813D4A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t>Heynen</w:t>
      </w:r>
      <w:proofErr w:type="spellEnd"/>
      <w:r w:rsidRPr="008B7CD5">
        <w:t xml:space="preserve">, N., Kurtz, H. and </w:t>
      </w:r>
      <w:r w:rsidRPr="008B7CD5">
        <w:rPr>
          <w:b/>
        </w:rPr>
        <w:t>A. Trauger</w:t>
      </w:r>
      <w:r w:rsidRPr="008B7CD5">
        <w:t xml:space="preserve"> (2012) Food justice, hunger and the city.</w:t>
      </w:r>
      <w:r w:rsidRPr="006A4D84">
        <w:rPr>
          <w:i/>
        </w:rPr>
        <w:t xml:space="preserve"> Geography Compass.</w:t>
      </w:r>
      <w:r w:rsidRPr="008B7CD5">
        <w:t xml:space="preserve"> 6 (5): 304–311. ** </w:t>
      </w:r>
    </w:p>
    <w:p w14:paraId="7C97DAF4" w14:textId="0118FAEE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A. and C. </w:t>
      </w:r>
      <w:proofErr w:type="spellStart"/>
      <w:r w:rsidRPr="008B7CD5">
        <w:t>Passidomo</w:t>
      </w:r>
      <w:proofErr w:type="spellEnd"/>
      <w:r w:rsidRPr="008B7CD5">
        <w:t xml:space="preserve">. (2012) Cultivating the subjects of alternative food networks: towards a post-capitalist politics of sustainability. </w:t>
      </w:r>
      <w:proofErr w:type="gramStart"/>
      <w:r w:rsidRPr="006A4D84">
        <w:rPr>
          <w:i/>
        </w:rPr>
        <w:t>ACME :</w:t>
      </w:r>
      <w:proofErr w:type="gramEnd"/>
      <w:r w:rsidRPr="006A4D84">
        <w:rPr>
          <w:i/>
        </w:rPr>
        <w:t xml:space="preserve"> An International Journal for Critical Geographies</w:t>
      </w:r>
      <w:r w:rsidR="006A4D84">
        <w:t xml:space="preserve"> </w:t>
      </w:r>
      <w:r w:rsidRPr="008B7CD5">
        <w:t>11 (2): 282–303.</w:t>
      </w:r>
    </w:p>
    <w:p w14:paraId="68B7C204" w14:textId="365F3508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t>Fluri</w:t>
      </w:r>
      <w:proofErr w:type="spellEnd"/>
      <w:r w:rsidRPr="008B7CD5">
        <w:t xml:space="preserve">, J. and </w:t>
      </w:r>
      <w:r w:rsidRPr="008B7CD5">
        <w:rPr>
          <w:b/>
        </w:rPr>
        <w:t>A. Trauger.</w:t>
      </w:r>
      <w:r w:rsidRPr="008B7CD5">
        <w:t xml:space="preserve"> (2011) Transgression and Resistance: Teaching about Difference, Identity and Place with the Corporeal Marker Project.  </w:t>
      </w:r>
      <w:r w:rsidRPr="006A4D84">
        <w:rPr>
          <w:i/>
        </w:rPr>
        <w:t>Journal of Geography in Higher Education</w:t>
      </w:r>
      <w:r w:rsidRPr="008B7CD5">
        <w:t xml:space="preserve"> 35 (4): 551–563. </w:t>
      </w:r>
    </w:p>
    <w:p w14:paraId="6C9B0B90" w14:textId="7D825310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A., Sachs, C., </w:t>
      </w: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Kiernan, N.E., and A. </w:t>
      </w:r>
      <w:proofErr w:type="spellStart"/>
      <w:r w:rsidRPr="008B7CD5">
        <w:t>Schwarzburg</w:t>
      </w:r>
      <w:proofErr w:type="spellEnd"/>
      <w:r w:rsidRPr="008B7CD5">
        <w:t xml:space="preserve"> (2010). “The Object of Extension”: Agricultural Education and Authentic Farmers in Pennsylvania USA. </w:t>
      </w:r>
      <w:proofErr w:type="spellStart"/>
      <w:r w:rsidRPr="006A4D84">
        <w:rPr>
          <w:i/>
        </w:rPr>
        <w:t>Sociologia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Ruralis</w:t>
      </w:r>
      <w:proofErr w:type="spellEnd"/>
      <w:r w:rsidRPr="008B7CD5">
        <w:t xml:space="preserve"> 50 (2): 85–102. </w:t>
      </w:r>
    </w:p>
    <w:p w14:paraId="131773AC" w14:textId="0BB98C58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A., Sachs, C., </w:t>
      </w: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and N. E. Kiernan (2010) “Our market is our community”: women farmers and civic agriculture in Pennsylvania, USA. </w:t>
      </w:r>
      <w:r w:rsidRPr="002B3F61">
        <w:rPr>
          <w:i/>
        </w:rPr>
        <w:t xml:space="preserve">Agriculture and Human Values </w:t>
      </w:r>
      <w:r w:rsidRPr="008B7CD5">
        <w:t xml:space="preserve">27 (1): 43–55. </w:t>
      </w:r>
    </w:p>
    <w:p w14:paraId="05BD57BE" w14:textId="6849C570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lastRenderedPageBreak/>
        <w:t>Brasier</w:t>
      </w:r>
      <w:proofErr w:type="spellEnd"/>
      <w:r w:rsidRPr="008B7CD5">
        <w:t xml:space="preserve">, K., </w:t>
      </w:r>
      <w:proofErr w:type="spellStart"/>
      <w:r w:rsidRPr="008B7CD5">
        <w:t>Barbercheck</w:t>
      </w:r>
      <w:proofErr w:type="spellEnd"/>
      <w:r w:rsidRPr="008B7CD5">
        <w:t xml:space="preserve">, M., Kiernan, N.E., Sachs, C., Schwartzberg, A. and </w:t>
      </w:r>
      <w:r w:rsidRPr="008B7CD5">
        <w:rPr>
          <w:b/>
        </w:rPr>
        <w:t>A. Trauger.</w:t>
      </w:r>
      <w:r w:rsidRPr="008B7CD5">
        <w:t xml:space="preserve">  (2009). Extension Educators’ Perceptions of the Educational Needs of Women Farmers in Pennsylvania</w:t>
      </w:r>
      <w:r w:rsidRPr="002B3F61">
        <w:rPr>
          <w:i/>
        </w:rPr>
        <w:t>. Journal of Extension</w:t>
      </w:r>
      <w:r w:rsidRPr="008B7CD5">
        <w:t xml:space="preserve"> 47 (3): 3FEA9 </w:t>
      </w:r>
    </w:p>
    <w:p w14:paraId="4BDBC7B9" w14:textId="71283FBD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Kiernan, N.E., Sachs, C. and </w:t>
      </w:r>
      <w:r w:rsidRPr="008B7CD5">
        <w:rPr>
          <w:b/>
        </w:rPr>
        <w:t>A. Trauger.</w:t>
      </w:r>
      <w:r w:rsidRPr="008B7CD5">
        <w:t xml:space="preserve"> (2009) Meeting the Extension needs of women farmers. </w:t>
      </w:r>
      <w:r w:rsidRPr="002B3F61">
        <w:rPr>
          <w:i/>
        </w:rPr>
        <w:t>Journal of Extension</w:t>
      </w:r>
      <w:r w:rsidRPr="008B7CD5">
        <w:t xml:space="preserve"> 47 (3): 3FEA8. </w:t>
      </w:r>
    </w:p>
    <w:p w14:paraId="4989EAC9" w14:textId="30221EA3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A. (2009) Space, networks and agency: networked spatial relations in sustainable agriculture. </w:t>
      </w:r>
      <w:r w:rsidRPr="002B3F61">
        <w:rPr>
          <w:i/>
        </w:rPr>
        <w:t>Area</w:t>
      </w:r>
      <w:r w:rsidRPr="008B7CD5">
        <w:t xml:space="preserve"> 41(2): 117–128. </w:t>
      </w:r>
    </w:p>
    <w:p w14:paraId="4B00EE0C" w14:textId="27FE1920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A., Sachs, C., </w:t>
      </w:r>
      <w:proofErr w:type="spellStart"/>
      <w:r w:rsidRPr="008B7CD5">
        <w:t>Barbercheck</w:t>
      </w:r>
      <w:proofErr w:type="spellEnd"/>
      <w:r w:rsidRPr="008B7CD5">
        <w:t xml:space="preserve">, M., </w:t>
      </w:r>
      <w:proofErr w:type="spellStart"/>
      <w:r w:rsidRPr="008B7CD5">
        <w:t>Brasier</w:t>
      </w:r>
      <w:proofErr w:type="spellEnd"/>
      <w:r w:rsidRPr="008B7CD5">
        <w:t xml:space="preserve">, K., Kiernan, N.E., and J. </w:t>
      </w:r>
      <w:proofErr w:type="spellStart"/>
      <w:r w:rsidRPr="008B7CD5">
        <w:t>Findeis</w:t>
      </w:r>
      <w:proofErr w:type="spellEnd"/>
      <w:r w:rsidRPr="008B7CD5">
        <w:t xml:space="preserve"> (2008). Agricultural education: gender identity and knowledge exchange. </w:t>
      </w:r>
      <w:r w:rsidRPr="002B3F61">
        <w:rPr>
          <w:i/>
        </w:rPr>
        <w:t>Journal of Rural Studies</w:t>
      </w:r>
      <w:r w:rsidRPr="008B7CD5">
        <w:t xml:space="preserve"> 24 (4):  432–439. </w:t>
      </w:r>
    </w:p>
    <w:p w14:paraId="7DB911B4" w14:textId="5A16A628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>Trauger, A. (2007) Un/</w:t>
      </w:r>
      <w:proofErr w:type="spellStart"/>
      <w:r w:rsidRPr="008B7CD5">
        <w:t>ReConstructing</w:t>
      </w:r>
      <w:proofErr w:type="spellEnd"/>
      <w:r w:rsidRPr="008B7CD5">
        <w:t xml:space="preserve"> the agrarian dream: going back to the land with an organic marketing cooperative in Pennsylvania, USA. </w:t>
      </w:r>
      <w:proofErr w:type="spellStart"/>
      <w:r w:rsidRPr="006A4D84">
        <w:rPr>
          <w:i/>
        </w:rPr>
        <w:t>Tijdschrift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voor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Economische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en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Sociale</w:t>
      </w:r>
      <w:proofErr w:type="spellEnd"/>
      <w:r w:rsidRPr="006A4D84">
        <w:rPr>
          <w:i/>
        </w:rPr>
        <w:t xml:space="preserve"> </w:t>
      </w:r>
      <w:proofErr w:type="spellStart"/>
      <w:r w:rsidRPr="006A4D84">
        <w:rPr>
          <w:i/>
        </w:rPr>
        <w:t>Geografie</w:t>
      </w:r>
      <w:proofErr w:type="spellEnd"/>
      <w:r w:rsidRPr="008B7CD5">
        <w:t xml:space="preserve"> 98 (1): 9–20. ** </w:t>
      </w:r>
    </w:p>
    <w:p w14:paraId="3FE9344E" w14:textId="31F13BF3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 xml:space="preserve">Trauger, A. (2004) ‘Because they can do the work’: women farmers and sustainable agriculture </w:t>
      </w:r>
      <w:r w:rsidRPr="006A4D84">
        <w:rPr>
          <w:i/>
        </w:rPr>
        <w:t>Gender, Place and Culture</w:t>
      </w:r>
      <w:r w:rsidRPr="008B7CD5">
        <w:t xml:space="preserve"> 11(2): 289–307. ** </w:t>
      </w:r>
    </w:p>
    <w:p w14:paraId="70886F5F" w14:textId="0E95B6F1" w:rsidR="008B7CD5" w:rsidRPr="008B7CD5" w:rsidRDefault="008B7CD5" w:rsidP="00AF2DE0">
      <w:pPr>
        <w:pStyle w:val="ListParagraph"/>
        <w:numPr>
          <w:ilvl w:val="0"/>
          <w:numId w:val="19"/>
        </w:numPr>
        <w:ind w:left="1080"/>
      </w:pPr>
      <w:r w:rsidRPr="008B7CD5">
        <w:t>Trauger, A. (2001) Women farmers in Minnesota and the post-</w:t>
      </w:r>
      <w:proofErr w:type="spellStart"/>
      <w:r w:rsidRPr="008B7CD5">
        <w:t>productivist</w:t>
      </w:r>
      <w:proofErr w:type="spellEnd"/>
      <w:r w:rsidRPr="008B7CD5">
        <w:t xml:space="preserve"> transition </w:t>
      </w:r>
      <w:r w:rsidRPr="006A4D84">
        <w:rPr>
          <w:i/>
        </w:rPr>
        <w:t xml:space="preserve">The Great Lakes Geographer </w:t>
      </w:r>
      <w:r w:rsidRPr="008B7CD5">
        <w:t xml:space="preserve">8 (2): 53–66. ** </w:t>
      </w:r>
    </w:p>
    <w:p w14:paraId="3D2583F3" w14:textId="77777777" w:rsidR="008B7CD5" w:rsidRPr="008B7CD5" w:rsidRDefault="008B7CD5" w:rsidP="004E4513">
      <w:pPr>
        <w:pStyle w:val="Heading3"/>
        <w:ind w:left="1080" w:hanging="360"/>
      </w:pPr>
      <w:r w:rsidRPr="008B7CD5">
        <w:t>Book Reviews (</w:t>
      </w:r>
      <w:r w:rsidRPr="008B7CD5">
        <w:rPr>
          <w:lang w:val="en-US"/>
        </w:rPr>
        <w:t>4</w:t>
      </w:r>
      <w:r w:rsidRPr="008B7CD5">
        <w:t xml:space="preserve"> published, all invited)</w:t>
      </w:r>
    </w:p>
    <w:p w14:paraId="6343E59B" w14:textId="77777777" w:rsidR="008B7CD5" w:rsidRPr="008B7CD5" w:rsidRDefault="008B7CD5" w:rsidP="008B7CD5">
      <w:pPr>
        <w:pStyle w:val="ColorfulList-Accent11"/>
        <w:keepLines/>
        <w:spacing w:before="120"/>
        <w:ind w:left="1440" w:hanging="720"/>
        <w:rPr>
          <w:bCs/>
          <w:iCs/>
          <w:szCs w:val="22"/>
        </w:rPr>
      </w:pPr>
      <w:r w:rsidRPr="008B7CD5">
        <w:rPr>
          <w:bCs/>
          <w:iCs/>
          <w:szCs w:val="22"/>
        </w:rPr>
        <w:t xml:space="preserve">1. </w:t>
      </w:r>
      <w:r w:rsidRPr="008B7CD5">
        <w:rPr>
          <w:bCs/>
          <w:i/>
          <w:iCs/>
          <w:szCs w:val="22"/>
        </w:rPr>
        <w:t>Anxious Appetites: Food and Consumer Culture</w:t>
      </w:r>
      <w:r w:rsidRPr="008B7CD5">
        <w:rPr>
          <w:bCs/>
          <w:iCs/>
          <w:szCs w:val="22"/>
        </w:rPr>
        <w:t xml:space="preserve">, Peter Jackson. </w:t>
      </w:r>
      <w:r w:rsidRPr="008B7CD5">
        <w:rPr>
          <w:bCs/>
          <w:i/>
          <w:iCs/>
          <w:szCs w:val="22"/>
        </w:rPr>
        <w:t xml:space="preserve">Social and Cultural Geography </w:t>
      </w:r>
      <w:r w:rsidRPr="008B7CD5">
        <w:rPr>
          <w:bCs/>
          <w:iCs/>
          <w:szCs w:val="22"/>
        </w:rPr>
        <w:t>(May 2017).</w:t>
      </w:r>
    </w:p>
    <w:p w14:paraId="3ECC4D77" w14:textId="77777777" w:rsidR="008B7CD5" w:rsidRPr="008B7CD5" w:rsidRDefault="008B7CD5" w:rsidP="008B7CD5">
      <w:pPr>
        <w:pStyle w:val="ColorfulList-Accent11"/>
        <w:keepLines/>
        <w:spacing w:before="120"/>
        <w:ind w:left="1440" w:hanging="720"/>
        <w:rPr>
          <w:bCs/>
          <w:iCs/>
          <w:szCs w:val="22"/>
        </w:rPr>
      </w:pPr>
      <w:r w:rsidRPr="008B7CD5">
        <w:rPr>
          <w:bCs/>
          <w:iCs/>
          <w:szCs w:val="22"/>
        </w:rPr>
        <w:t>2.</w:t>
      </w:r>
      <w:r w:rsidRPr="008B7CD5">
        <w:rPr>
          <w:bCs/>
          <w:i/>
          <w:iCs/>
          <w:szCs w:val="22"/>
        </w:rPr>
        <w:t xml:space="preserve"> Critical Issues in Rural Gender Issues, </w:t>
      </w:r>
      <w:r w:rsidRPr="008B7CD5">
        <w:rPr>
          <w:bCs/>
          <w:iCs/>
          <w:szCs w:val="22"/>
        </w:rPr>
        <w:t xml:space="preserve">Jo Little and Carol Morris. </w:t>
      </w:r>
      <w:r w:rsidRPr="008B7CD5">
        <w:rPr>
          <w:i/>
          <w:iCs/>
          <w:szCs w:val="22"/>
        </w:rPr>
        <w:t>Gender, Place and Culture</w:t>
      </w:r>
      <w:r w:rsidRPr="008B7CD5">
        <w:rPr>
          <w:bCs/>
          <w:iCs/>
          <w:szCs w:val="22"/>
        </w:rPr>
        <w:t xml:space="preserve"> (2007). 14 (1): 119–120.</w:t>
      </w:r>
    </w:p>
    <w:p w14:paraId="3EC4A61F" w14:textId="77777777" w:rsidR="008B7CD5" w:rsidRPr="008B7CD5" w:rsidRDefault="008B7CD5" w:rsidP="008B7CD5">
      <w:pPr>
        <w:pStyle w:val="ColorfulList-Accent11"/>
        <w:keepLines/>
        <w:spacing w:before="120"/>
        <w:ind w:left="1440" w:hanging="720"/>
        <w:rPr>
          <w:bCs/>
          <w:szCs w:val="22"/>
        </w:rPr>
      </w:pPr>
      <w:r w:rsidRPr="008B7CD5">
        <w:rPr>
          <w:bCs/>
          <w:iCs/>
          <w:szCs w:val="22"/>
        </w:rPr>
        <w:t>3.</w:t>
      </w:r>
      <w:r w:rsidRPr="008B7CD5">
        <w:rPr>
          <w:bCs/>
          <w:i/>
          <w:iCs/>
          <w:szCs w:val="22"/>
        </w:rPr>
        <w:t xml:space="preserve"> For Space,</w:t>
      </w:r>
      <w:r w:rsidRPr="008B7CD5">
        <w:rPr>
          <w:bCs/>
          <w:szCs w:val="22"/>
        </w:rPr>
        <w:t xml:space="preserve"> by Doreen Massey. </w:t>
      </w:r>
      <w:r w:rsidRPr="008B7CD5">
        <w:rPr>
          <w:i/>
          <w:iCs/>
          <w:szCs w:val="22"/>
        </w:rPr>
        <w:t>Gender, Place and Culture</w:t>
      </w:r>
      <w:r w:rsidRPr="008B7CD5">
        <w:rPr>
          <w:bCs/>
          <w:i/>
          <w:iCs/>
          <w:spacing w:val="10"/>
          <w:szCs w:val="22"/>
        </w:rPr>
        <w:t>.</w:t>
      </w:r>
      <w:r w:rsidRPr="008B7CD5">
        <w:rPr>
          <w:bCs/>
          <w:i/>
          <w:iCs/>
          <w:szCs w:val="22"/>
        </w:rPr>
        <w:t xml:space="preserve"> </w:t>
      </w:r>
      <w:r w:rsidRPr="008B7CD5">
        <w:rPr>
          <w:bCs/>
          <w:iCs/>
          <w:szCs w:val="22"/>
        </w:rPr>
        <w:t>(2006). 13 (6):</w:t>
      </w:r>
      <w:r w:rsidRPr="008B7CD5">
        <w:rPr>
          <w:bCs/>
          <w:szCs w:val="22"/>
        </w:rPr>
        <w:t xml:space="preserve"> 702–704.</w:t>
      </w:r>
    </w:p>
    <w:p w14:paraId="1925CF93" w14:textId="77777777" w:rsidR="008B7CD5" w:rsidRPr="008B7CD5" w:rsidRDefault="008B7CD5" w:rsidP="008B7CD5">
      <w:pPr>
        <w:pStyle w:val="ColorfulList-Accent11"/>
        <w:keepLines/>
        <w:spacing w:before="120"/>
        <w:ind w:left="1440" w:hanging="720"/>
        <w:rPr>
          <w:szCs w:val="22"/>
        </w:rPr>
      </w:pPr>
      <w:r w:rsidRPr="008B7CD5">
        <w:rPr>
          <w:iCs/>
          <w:szCs w:val="22"/>
        </w:rPr>
        <w:t>4.</w:t>
      </w:r>
      <w:r w:rsidRPr="008B7CD5">
        <w:rPr>
          <w:i/>
          <w:iCs/>
          <w:szCs w:val="22"/>
        </w:rPr>
        <w:t xml:space="preserve"> Soliloquy of a Farmer’s Wife: The Diary of Anne Elliott Perrin</w:t>
      </w:r>
      <w:r w:rsidRPr="008B7CD5">
        <w:rPr>
          <w:szCs w:val="22"/>
        </w:rPr>
        <w:t xml:space="preserve">, by Dale B. Randall. </w:t>
      </w:r>
      <w:r w:rsidRPr="008B7CD5">
        <w:rPr>
          <w:i/>
          <w:iCs/>
          <w:szCs w:val="22"/>
        </w:rPr>
        <w:t xml:space="preserve">Gender, Place and Culture. </w:t>
      </w:r>
      <w:r w:rsidRPr="008B7CD5">
        <w:rPr>
          <w:iCs/>
          <w:szCs w:val="22"/>
        </w:rPr>
        <w:t xml:space="preserve">(2001). </w:t>
      </w:r>
      <w:r w:rsidRPr="008B7CD5">
        <w:rPr>
          <w:szCs w:val="22"/>
        </w:rPr>
        <w:t>8 (1): 92–93.</w:t>
      </w:r>
    </w:p>
    <w:p w14:paraId="5A990BD9" w14:textId="4A3C8067" w:rsidR="00516D30" w:rsidRDefault="008B7CD5" w:rsidP="008B7CD5">
      <w:pPr>
        <w:pStyle w:val="Heading3"/>
        <w:ind w:firstLine="720"/>
        <w:rPr>
          <w:lang w:val="en-US"/>
        </w:rPr>
      </w:pPr>
      <w:r w:rsidRPr="008B7CD5">
        <w:t>Journal Articles</w:t>
      </w:r>
      <w:r w:rsidR="00516D30">
        <w:rPr>
          <w:lang w:val="en-US"/>
        </w:rPr>
        <w:t xml:space="preserve"> </w:t>
      </w:r>
      <w:r w:rsidR="00844C21">
        <w:rPr>
          <w:lang w:val="en-US"/>
        </w:rPr>
        <w:t>under Review</w:t>
      </w:r>
    </w:p>
    <w:p w14:paraId="0E16BFD2" w14:textId="19C98AF2" w:rsidR="00E4449F" w:rsidRDefault="00E4449F" w:rsidP="00E4449F">
      <w:pPr>
        <w:rPr>
          <w:lang w:eastAsia="x-none"/>
        </w:rPr>
      </w:pPr>
    </w:p>
    <w:p w14:paraId="3C686EAE" w14:textId="33F48159" w:rsidR="00844C21" w:rsidRPr="00844C21" w:rsidRDefault="00E4449F" w:rsidP="00E4449F">
      <w:pPr>
        <w:pStyle w:val="ListParagraph"/>
        <w:numPr>
          <w:ilvl w:val="0"/>
          <w:numId w:val="30"/>
        </w:numPr>
        <w:ind w:left="1080"/>
        <w:rPr>
          <w:lang w:eastAsia="x-none"/>
        </w:rPr>
      </w:pPr>
      <w:bookmarkStart w:id="14" w:name="_Hlk93643855"/>
      <w:r>
        <w:rPr>
          <w:lang w:eastAsia="x-none"/>
        </w:rPr>
        <w:t xml:space="preserve">Trauger, A. </w:t>
      </w:r>
      <w:r w:rsidRPr="00E4449F">
        <w:rPr>
          <w:lang w:eastAsia="x-none"/>
        </w:rPr>
        <w:t xml:space="preserve">The Vegan Industrial Complex: </w:t>
      </w:r>
      <w:r w:rsidR="00953F4A">
        <w:rPr>
          <w:lang w:eastAsia="x-none"/>
        </w:rPr>
        <w:t>The Political Ecology of</w:t>
      </w:r>
      <w:r w:rsidRPr="00E4449F">
        <w:rPr>
          <w:lang w:eastAsia="x-none"/>
        </w:rPr>
        <w:t xml:space="preserve"> Not Eating Animals</w:t>
      </w:r>
      <w:r>
        <w:rPr>
          <w:lang w:eastAsia="x-none"/>
        </w:rPr>
        <w:t xml:space="preserve">. Submitted to </w:t>
      </w:r>
      <w:r>
        <w:rPr>
          <w:i/>
          <w:lang w:eastAsia="x-none"/>
        </w:rPr>
        <w:t>Journal of Political Ecology.</w:t>
      </w:r>
      <w:r>
        <w:rPr>
          <w:lang w:eastAsia="x-none"/>
        </w:rPr>
        <w:t xml:space="preserve"> </w:t>
      </w:r>
    </w:p>
    <w:bookmarkEnd w:id="14"/>
    <w:p w14:paraId="7B57F4E1" w14:textId="77777777" w:rsidR="008B7CD5" w:rsidRPr="008B7CD5" w:rsidRDefault="00516D30" w:rsidP="008B7CD5">
      <w:pPr>
        <w:pStyle w:val="Heading3"/>
        <w:ind w:firstLine="720"/>
        <w:rPr>
          <w:lang w:val="en-US"/>
        </w:rPr>
      </w:pPr>
      <w:r w:rsidRPr="008B7CD5">
        <w:t>Journal Articles</w:t>
      </w:r>
      <w:r w:rsidR="008B7CD5" w:rsidRPr="008B7CD5">
        <w:t xml:space="preserve"> </w:t>
      </w:r>
      <w:r w:rsidR="008B7CD5" w:rsidRPr="008B7CD5">
        <w:rPr>
          <w:lang w:val="en-US"/>
        </w:rPr>
        <w:t>in Preparation</w:t>
      </w:r>
    </w:p>
    <w:p w14:paraId="785A50FF" w14:textId="77777777" w:rsidR="008B7CD5" w:rsidRPr="008B7CD5" w:rsidRDefault="008B7CD5" w:rsidP="008B7CD5">
      <w:pPr>
        <w:rPr>
          <w:lang w:eastAsia="x-none"/>
        </w:rPr>
      </w:pPr>
      <w:r w:rsidRPr="008B7CD5">
        <w:rPr>
          <w:lang w:eastAsia="x-none"/>
        </w:rPr>
        <w:tab/>
      </w:r>
    </w:p>
    <w:p w14:paraId="74512601" w14:textId="0E27D8A4" w:rsidR="00B10E7C" w:rsidRPr="00097F9B" w:rsidRDefault="00B10E7C" w:rsidP="00AF2DE0">
      <w:pPr>
        <w:pStyle w:val="ListParagraph"/>
        <w:numPr>
          <w:ilvl w:val="0"/>
          <w:numId w:val="22"/>
        </w:numPr>
        <w:rPr>
          <w:i/>
          <w:szCs w:val="22"/>
          <w:lang w:eastAsia="x-none"/>
        </w:rPr>
      </w:pPr>
      <w:bookmarkStart w:id="15" w:name="_Hlk29206911"/>
      <w:r>
        <w:rPr>
          <w:bCs/>
          <w:color w:val="000000"/>
        </w:rPr>
        <w:t>Athena Co-Learning Collective</w:t>
      </w:r>
      <w:r w:rsidR="004C5B43">
        <w:rPr>
          <w:bCs/>
          <w:color w:val="000000"/>
        </w:rPr>
        <w:t xml:space="preserve">. </w:t>
      </w:r>
      <w:r w:rsidR="004C5B43" w:rsidRPr="004C5B43">
        <w:rPr>
          <w:bCs/>
          <w:color w:val="000000"/>
        </w:rPr>
        <w:t>Breaking the Silence and Annotating the Record: Unearthing the Legacy of White Supremacy in the Nation’s First Public Chartered Institution</w:t>
      </w:r>
      <w:r w:rsidR="004C5B43">
        <w:rPr>
          <w:bCs/>
          <w:color w:val="000000"/>
        </w:rPr>
        <w:t xml:space="preserve">. To be submitted to </w:t>
      </w:r>
      <w:proofErr w:type="spellStart"/>
      <w:r w:rsidR="003357DD">
        <w:rPr>
          <w:bCs/>
          <w:i/>
          <w:color w:val="000000"/>
        </w:rPr>
        <w:t>Geohumanities</w:t>
      </w:r>
      <w:proofErr w:type="spellEnd"/>
      <w:r w:rsidR="004C5B43">
        <w:rPr>
          <w:bCs/>
          <w:i/>
          <w:color w:val="000000"/>
        </w:rPr>
        <w:t>.</w:t>
      </w:r>
    </w:p>
    <w:bookmarkEnd w:id="15"/>
    <w:p w14:paraId="758F3BAB" w14:textId="77777777" w:rsidR="008B7CD5" w:rsidRDefault="008B7CD5" w:rsidP="008B7CD5">
      <w:pPr>
        <w:rPr>
          <w:i/>
          <w:szCs w:val="22"/>
          <w:lang w:eastAsia="x-none"/>
        </w:rPr>
      </w:pPr>
    </w:p>
    <w:p w14:paraId="12F10E5A" w14:textId="77777777" w:rsidR="00516D30" w:rsidRDefault="00516D30" w:rsidP="00516D30">
      <w:pPr>
        <w:ind w:left="720"/>
        <w:rPr>
          <w:b/>
          <w:i/>
          <w:szCs w:val="22"/>
          <w:lang w:eastAsia="x-none"/>
        </w:rPr>
      </w:pPr>
      <w:r>
        <w:rPr>
          <w:b/>
          <w:i/>
          <w:szCs w:val="22"/>
          <w:lang w:eastAsia="x-none"/>
        </w:rPr>
        <w:t>Book Chapters under Review</w:t>
      </w:r>
    </w:p>
    <w:p w14:paraId="44C056A8" w14:textId="77777777" w:rsidR="00516D30" w:rsidRPr="008B7CD5" w:rsidRDefault="00516D30" w:rsidP="00516D30">
      <w:pPr>
        <w:ind w:left="720"/>
        <w:rPr>
          <w:b/>
          <w:i/>
          <w:szCs w:val="22"/>
          <w:lang w:eastAsia="x-none"/>
        </w:rPr>
      </w:pPr>
    </w:p>
    <w:p w14:paraId="46EF3117" w14:textId="3F8620B7" w:rsidR="003357DD" w:rsidRDefault="008B7CD5" w:rsidP="003357DD">
      <w:pPr>
        <w:ind w:left="720"/>
        <w:rPr>
          <w:b/>
          <w:i/>
          <w:szCs w:val="22"/>
          <w:lang w:eastAsia="x-none"/>
        </w:rPr>
      </w:pPr>
      <w:r w:rsidRPr="008B7CD5">
        <w:rPr>
          <w:b/>
          <w:i/>
          <w:szCs w:val="22"/>
          <w:lang w:eastAsia="x-none"/>
        </w:rPr>
        <w:t>Book Chapters in Preparation</w:t>
      </w:r>
    </w:p>
    <w:p w14:paraId="17A1D34A" w14:textId="77777777" w:rsidR="00192268" w:rsidRDefault="00192268" w:rsidP="003357DD">
      <w:pPr>
        <w:ind w:left="720"/>
        <w:rPr>
          <w:b/>
          <w:i/>
          <w:szCs w:val="22"/>
          <w:lang w:eastAsia="x-none"/>
        </w:rPr>
      </w:pPr>
    </w:p>
    <w:p w14:paraId="7734CC14" w14:textId="12E13E77" w:rsidR="00192268" w:rsidRPr="00192268" w:rsidRDefault="00192268" w:rsidP="00192268">
      <w:pPr>
        <w:pStyle w:val="ListParagraph"/>
        <w:numPr>
          <w:ilvl w:val="0"/>
          <w:numId w:val="31"/>
        </w:numPr>
        <w:rPr>
          <w:szCs w:val="22"/>
          <w:lang w:eastAsia="x-none"/>
        </w:rPr>
      </w:pPr>
      <w:r w:rsidRPr="00192268">
        <w:rPr>
          <w:szCs w:val="22"/>
          <w:lang w:eastAsia="x-none"/>
        </w:rPr>
        <w:t xml:space="preserve">Trauger, A., Desmarais, A. and Martens, T., </w:t>
      </w:r>
      <w:r w:rsidRPr="00192268">
        <w:rPr>
          <w:i/>
          <w:szCs w:val="22"/>
          <w:lang w:eastAsia="x-none"/>
        </w:rPr>
        <w:t>Land, Feminism and Food Sovereignty</w:t>
      </w:r>
      <w:r w:rsidRPr="00192268">
        <w:rPr>
          <w:szCs w:val="22"/>
          <w:lang w:eastAsia="x-none"/>
        </w:rPr>
        <w:t>. Oxford University Press Handbook. (Ed). Jun Borras. Oxford University Press.</w:t>
      </w:r>
    </w:p>
    <w:p w14:paraId="5E69A886" w14:textId="77777777" w:rsidR="003357DD" w:rsidRPr="003357DD" w:rsidRDefault="003357DD" w:rsidP="003357DD">
      <w:pPr>
        <w:ind w:left="720"/>
        <w:rPr>
          <w:b/>
          <w:i/>
          <w:szCs w:val="22"/>
          <w:lang w:eastAsia="x-none"/>
        </w:rPr>
      </w:pPr>
    </w:p>
    <w:p w14:paraId="2099E712" w14:textId="3985392C" w:rsidR="008B7CD5" w:rsidRPr="008B7CD5" w:rsidRDefault="008B7CD5" w:rsidP="008B7CD5">
      <w:pPr>
        <w:pStyle w:val="Heading2"/>
      </w:pPr>
      <w:r w:rsidRPr="008B7CD5">
        <w:t>Creative Contributions</w:t>
      </w:r>
    </w:p>
    <w:p w14:paraId="4B4261CC" w14:textId="35CCC545" w:rsidR="008B7CD5" w:rsidRPr="008B7CD5" w:rsidRDefault="008B7CD5" w:rsidP="008B7CD5">
      <w:pPr>
        <w:numPr>
          <w:ilvl w:val="0"/>
          <w:numId w:val="7"/>
        </w:numPr>
        <w:spacing w:before="120"/>
        <w:rPr>
          <w:szCs w:val="22"/>
        </w:rPr>
      </w:pPr>
      <w:r w:rsidRPr="008B7CD5">
        <w:rPr>
          <w:szCs w:val="22"/>
        </w:rPr>
        <w:t xml:space="preserve">Provided leadership and direction for multi-unit student-led collaboration on the redesign and renovation of the Department of Geography’s </w:t>
      </w:r>
      <w:r w:rsidR="000A75B0">
        <w:rPr>
          <w:szCs w:val="22"/>
        </w:rPr>
        <w:t>G</w:t>
      </w:r>
      <w:r w:rsidRPr="008B7CD5">
        <w:rPr>
          <w:szCs w:val="22"/>
        </w:rPr>
        <w:t xml:space="preserve">reen </w:t>
      </w:r>
      <w:r w:rsidR="000A75B0">
        <w:rPr>
          <w:szCs w:val="22"/>
        </w:rPr>
        <w:t>R</w:t>
      </w:r>
      <w:r w:rsidRPr="008B7CD5">
        <w:rPr>
          <w:szCs w:val="22"/>
        </w:rPr>
        <w:t>oof (2009-2011, 2014-present)</w:t>
      </w:r>
    </w:p>
    <w:p w14:paraId="4CAEBB28" w14:textId="77777777" w:rsidR="008B7CD5" w:rsidRPr="008B7CD5" w:rsidRDefault="008B7CD5" w:rsidP="008B7CD5">
      <w:pPr>
        <w:numPr>
          <w:ilvl w:val="0"/>
          <w:numId w:val="7"/>
        </w:numPr>
        <w:rPr>
          <w:szCs w:val="22"/>
        </w:rPr>
      </w:pPr>
      <w:r w:rsidRPr="008B7CD5">
        <w:rPr>
          <w:szCs w:val="22"/>
        </w:rPr>
        <w:t xml:space="preserve">Provided leadership and direction for student-produced </w:t>
      </w:r>
      <w:proofErr w:type="spellStart"/>
      <w:r w:rsidRPr="008B7CD5">
        <w:rPr>
          <w:szCs w:val="22"/>
        </w:rPr>
        <w:t>CounterSpace</w:t>
      </w:r>
      <w:proofErr w:type="spellEnd"/>
      <w:r w:rsidRPr="008B7CD5">
        <w:rPr>
          <w:szCs w:val="22"/>
        </w:rPr>
        <w:t xml:space="preserve"> exhibit and community kitchen (2009)</w:t>
      </w:r>
    </w:p>
    <w:p w14:paraId="664EC485" w14:textId="77777777" w:rsidR="008B7CD5" w:rsidRPr="008B7CD5" w:rsidRDefault="008B7CD5" w:rsidP="008B7CD5">
      <w:pPr>
        <w:numPr>
          <w:ilvl w:val="0"/>
          <w:numId w:val="7"/>
        </w:numPr>
        <w:rPr>
          <w:szCs w:val="22"/>
        </w:rPr>
      </w:pPr>
      <w:r w:rsidRPr="008B7CD5">
        <w:rPr>
          <w:szCs w:val="22"/>
        </w:rPr>
        <w:lastRenderedPageBreak/>
        <w:t>Designed and maintained the website for the Geographical Perspectives on Women Specialty Group of the Association of American Geographers (2004-2012)</w:t>
      </w:r>
    </w:p>
    <w:p w14:paraId="76D61E18" w14:textId="77777777" w:rsidR="008B7CD5" w:rsidRPr="008B7CD5" w:rsidRDefault="008B7CD5" w:rsidP="008B7CD5">
      <w:pPr>
        <w:ind w:left="1440"/>
        <w:rPr>
          <w:b/>
          <w:szCs w:val="22"/>
        </w:rPr>
      </w:pPr>
    </w:p>
    <w:p w14:paraId="0F4D819F" w14:textId="77777777" w:rsidR="008B7CD5" w:rsidRPr="008B7CD5" w:rsidRDefault="008B7CD5" w:rsidP="008B7CD5">
      <w:pPr>
        <w:pStyle w:val="Heading2"/>
      </w:pPr>
      <w:r w:rsidRPr="008B7CD5">
        <w:t xml:space="preserve">Grants </w:t>
      </w:r>
      <w:r w:rsidRPr="008B7CD5">
        <w:rPr>
          <w:lang w:val="en-US"/>
        </w:rPr>
        <w:t xml:space="preserve">and Fellowships </w:t>
      </w:r>
      <w:r w:rsidRPr="008B7CD5">
        <w:t>Received</w:t>
      </w:r>
    </w:p>
    <w:p w14:paraId="2B7270D4" w14:textId="77777777" w:rsidR="008B7CD5" w:rsidRPr="008B7CD5" w:rsidRDefault="008B7CD5" w:rsidP="008B7CD5">
      <w:pPr>
        <w:pStyle w:val="Heading3"/>
        <w:ind w:firstLine="720"/>
      </w:pPr>
      <w:r w:rsidRPr="008B7CD5">
        <w:t>a. Research Grants</w:t>
      </w:r>
    </w:p>
    <w:p w14:paraId="605F341B" w14:textId="77777777" w:rsidR="00B3597F" w:rsidRDefault="00991D18" w:rsidP="00AF2DE0">
      <w:pPr>
        <w:pStyle w:val="ColorfulList-Accent11"/>
        <w:numPr>
          <w:ilvl w:val="0"/>
          <w:numId w:val="21"/>
        </w:numPr>
        <w:rPr>
          <w:szCs w:val="22"/>
          <w:u w:val="single"/>
        </w:rPr>
      </w:pPr>
      <w:bookmarkStart w:id="16" w:name="_Hlk29207200"/>
      <w:r>
        <w:rPr>
          <w:szCs w:val="22"/>
          <w:u w:val="single"/>
        </w:rPr>
        <w:t xml:space="preserve">Profit and Peril? Or Preserving Prosperity? </w:t>
      </w:r>
      <w:r w:rsidR="00B3597F">
        <w:rPr>
          <w:szCs w:val="22"/>
          <w:u w:val="single"/>
        </w:rPr>
        <w:t>Ecological Transitions i</w:t>
      </w:r>
      <w:r>
        <w:rPr>
          <w:szCs w:val="22"/>
          <w:u w:val="single"/>
        </w:rPr>
        <w:t>n the Island Economy of</w:t>
      </w:r>
      <w:r w:rsidR="00B3597F">
        <w:rPr>
          <w:szCs w:val="22"/>
          <w:u w:val="single"/>
        </w:rPr>
        <w:t xml:space="preserve"> Dominica</w:t>
      </w:r>
    </w:p>
    <w:p w14:paraId="3F5EC766" w14:textId="77777777" w:rsidR="00B3597F" w:rsidRDefault="00B3597F" w:rsidP="00B3597F">
      <w:pPr>
        <w:pStyle w:val="ColorfulList-Accent11"/>
        <w:rPr>
          <w:szCs w:val="22"/>
        </w:rPr>
      </w:pPr>
      <w:r>
        <w:rPr>
          <w:szCs w:val="22"/>
        </w:rPr>
        <w:t>Source: UGA Michael Award</w:t>
      </w:r>
    </w:p>
    <w:p w14:paraId="32147ADC" w14:textId="77777777" w:rsidR="00B3597F" w:rsidRDefault="00B3597F" w:rsidP="00B3597F">
      <w:pPr>
        <w:pStyle w:val="ColorfulList-Accent11"/>
        <w:rPr>
          <w:szCs w:val="22"/>
        </w:rPr>
      </w:pPr>
      <w:r>
        <w:rPr>
          <w:szCs w:val="22"/>
        </w:rPr>
        <w:t>Award Period: 2020-2021</w:t>
      </w:r>
    </w:p>
    <w:p w14:paraId="56BA057D" w14:textId="77777777" w:rsidR="00B3597F" w:rsidRDefault="00B3597F" w:rsidP="00B3597F">
      <w:pPr>
        <w:pStyle w:val="ColorfulList-Accent11"/>
        <w:rPr>
          <w:szCs w:val="22"/>
        </w:rPr>
      </w:pPr>
      <w:r>
        <w:rPr>
          <w:szCs w:val="22"/>
        </w:rPr>
        <w:t>Amount: $3000</w:t>
      </w:r>
    </w:p>
    <w:p w14:paraId="397175C3" w14:textId="77777777" w:rsidR="00B3597F" w:rsidRDefault="00B3597F" w:rsidP="00B3597F">
      <w:pPr>
        <w:pStyle w:val="ColorfulList-Accent11"/>
        <w:rPr>
          <w:szCs w:val="22"/>
        </w:rPr>
      </w:pPr>
      <w:r>
        <w:rPr>
          <w:szCs w:val="22"/>
        </w:rPr>
        <w:t>Role: PI</w:t>
      </w:r>
    </w:p>
    <w:bookmarkEnd w:id="16"/>
    <w:p w14:paraId="50BF7C27" w14:textId="77777777" w:rsidR="00B3597F" w:rsidRPr="00B3597F" w:rsidRDefault="00B3597F" w:rsidP="00B3597F">
      <w:pPr>
        <w:pStyle w:val="ColorfulList-Accent11"/>
        <w:rPr>
          <w:szCs w:val="22"/>
        </w:rPr>
      </w:pPr>
    </w:p>
    <w:p w14:paraId="5D0AB47D" w14:textId="77777777" w:rsidR="008B7CD5" w:rsidRPr="008B7CD5" w:rsidRDefault="008B7CD5" w:rsidP="00AF2DE0">
      <w:pPr>
        <w:pStyle w:val="ColorfulList-Accent11"/>
        <w:numPr>
          <w:ilvl w:val="0"/>
          <w:numId w:val="21"/>
        </w:numPr>
        <w:rPr>
          <w:szCs w:val="22"/>
          <w:u w:val="single"/>
        </w:rPr>
      </w:pPr>
      <w:r w:rsidRPr="008B7CD5">
        <w:rPr>
          <w:u w:val="single"/>
        </w:rPr>
        <w:t>Season Extension in the UGA Geography Department Roof Garden</w:t>
      </w:r>
    </w:p>
    <w:p w14:paraId="7EBB14D2" w14:textId="77777777" w:rsidR="008B7CD5" w:rsidRPr="008B7CD5" w:rsidRDefault="008B7CD5" w:rsidP="008B7CD5">
      <w:pPr>
        <w:pStyle w:val="ColorfulList-Accent11"/>
      </w:pPr>
      <w:r w:rsidRPr="008B7CD5">
        <w:t>Source:</w:t>
      </w:r>
      <w:r w:rsidRPr="008B7CD5">
        <w:tab/>
      </w:r>
      <w:r w:rsidRPr="008B7CD5">
        <w:tab/>
        <w:t>UGA Office of Sustainability</w:t>
      </w:r>
    </w:p>
    <w:p w14:paraId="6A1AAE54" w14:textId="77777777" w:rsidR="008B7CD5" w:rsidRPr="008B7CD5" w:rsidRDefault="008B7CD5" w:rsidP="008B7CD5">
      <w:pPr>
        <w:pStyle w:val="ColorfulList-Accent11"/>
      </w:pPr>
      <w:r w:rsidRPr="008B7CD5">
        <w:t xml:space="preserve">Award Period: </w:t>
      </w:r>
      <w:r w:rsidRPr="008B7CD5">
        <w:tab/>
        <w:t>December 2017-June 2018</w:t>
      </w:r>
    </w:p>
    <w:p w14:paraId="1C9EB80A" w14:textId="77777777" w:rsidR="008B7CD5" w:rsidRPr="008B7CD5" w:rsidRDefault="008B7CD5" w:rsidP="008B7CD5">
      <w:pPr>
        <w:pStyle w:val="ColorfulList-Accent11"/>
      </w:pPr>
      <w:r w:rsidRPr="008B7CD5">
        <w:t xml:space="preserve">Amount: </w:t>
      </w:r>
      <w:r w:rsidRPr="008B7CD5">
        <w:tab/>
        <w:t>4,000</w:t>
      </w:r>
    </w:p>
    <w:p w14:paraId="10072436" w14:textId="77777777" w:rsidR="008B7CD5" w:rsidRPr="008B7CD5" w:rsidRDefault="008B7CD5" w:rsidP="008B7CD5">
      <w:pPr>
        <w:pStyle w:val="ColorfulList-Accent11"/>
        <w:rPr>
          <w:szCs w:val="22"/>
        </w:rPr>
      </w:pPr>
      <w:r w:rsidRPr="008B7CD5">
        <w:t xml:space="preserve">Role: </w:t>
      </w:r>
      <w:r w:rsidRPr="008B7CD5">
        <w:tab/>
      </w:r>
      <w:r w:rsidRPr="008B7CD5">
        <w:tab/>
        <w:t xml:space="preserve">Faculty Sponsor for Emma </w:t>
      </w:r>
      <w:proofErr w:type="spellStart"/>
      <w:r w:rsidRPr="008B7CD5">
        <w:t>Courson</w:t>
      </w:r>
      <w:proofErr w:type="spellEnd"/>
      <w:r w:rsidRPr="008B7CD5">
        <w:t xml:space="preserve"> (OOS Intern)</w:t>
      </w:r>
    </w:p>
    <w:p w14:paraId="7D04F784" w14:textId="77777777"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</w:p>
    <w:p w14:paraId="4298833B" w14:textId="592C2BB3" w:rsidR="008B7CD5" w:rsidRPr="008B7CD5" w:rsidRDefault="00D2393F" w:rsidP="008B7CD5">
      <w:pPr>
        <w:ind w:left="720"/>
        <w:rPr>
          <w:szCs w:val="22"/>
          <w:u w:val="single"/>
          <w:lang w:eastAsia="x-none"/>
        </w:rPr>
      </w:pPr>
      <w:r>
        <w:rPr>
          <w:szCs w:val="22"/>
          <w:u w:val="single"/>
          <w:lang w:eastAsia="x-none"/>
        </w:rPr>
        <w:t>3</w:t>
      </w:r>
      <w:r w:rsidR="008B7CD5" w:rsidRPr="008B7CD5">
        <w:rPr>
          <w:szCs w:val="22"/>
          <w:u w:val="single"/>
          <w:lang w:eastAsia="x-none"/>
        </w:rPr>
        <w:t>. The U.S.-Cuban Rapprochement and its Implications for the Cuban Food System</w:t>
      </w:r>
    </w:p>
    <w:p w14:paraId="6FEF4712" w14:textId="77777777" w:rsidR="008B7CD5" w:rsidRPr="008B7CD5" w:rsidRDefault="008B7CD5" w:rsidP="008B7CD5">
      <w:pPr>
        <w:ind w:firstLine="720"/>
        <w:rPr>
          <w:szCs w:val="22"/>
        </w:rPr>
      </w:pPr>
      <w:r w:rsidRPr="008B7CD5">
        <w:rPr>
          <w:szCs w:val="22"/>
        </w:rPr>
        <w:t xml:space="preserve">Source: </w:t>
      </w:r>
      <w:r w:rsidRPr="008B7CD5">
        <w:rPr>
          <w:szCs w:val="22"/>
        </w:rPr>
        <w:tab/>
        <w:t>Global Research Collaboration, Office of International Education, UGA</w:t>
      </w:r>
    </w:p>
    <w:p w14:paraId="4986792C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July 2017-July 2018</w:t>
      </w:r>
    </w:p>
    <w:p w14:paraId="46E35BBC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$7331</w:t>
      </w:r>
    </w:p>
    <w:p w14:paraId="1B431178" w14:textId="77777777" w:rsidR="008B7CD5" w:rsidRPr="008B7CD5" w:rsidRDefault="008B7CD5" w:rsidP="008B7CD5">
      <w:pPr>
        <w:ind w:left="2160" w:hanging="1440"/>
        <w:rPr>
          <w:szCs w:val="22"/>
        </w:rPr>
      </w:pPr>
      <w:r w:rsidRPr="008B7CD5">
        <w:rPr>
          <w:szCs w:val="22"/>
        </w:rPr>
        <w:t xml:space="preserve">Role: </w:t>
      </w:r>
      <w:r w:rsidRPr="008B7CD5">
        <w:rPr>
          <w:szCs w:val="22"/>
        </w:rPr>
        <w:tab/>
        <w:t>Co-PI with Hilda Kurtz, Jason Dittmer (University College, London) and Sarah Blue (University of Texas, San Marcos)</w:t>
      </w:r>
    </w:p>
    <w:p w14:paraId="7701D7B8" w14:textId="77777777"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</w:p>
    <w:p w14:paraId="1CBDB7B7" w14:textId="13EAAE87" w:rsidR="008B7CD5" w:rsidRPr="008B7CD5" w:rsidRDefault="00D2393F" w:rsidP="008B7CD5">
      <w:pPr>
        <w:ind w:left="720"/>
        <w:rPr>
          <w:szCs w:val="22"/>
          <w:u w:val="single"/>
          <w:lang w:eastAsia="x-none"/>
        </w:rPr>
      </w:pPr>
      <w:r>
        <w:rPr>
          <w:szCs w:val="22"/>
          <w:u w:val="single"/>
          <w:lang w:eastAsia="x-none"/>
        </w:rPr>
        <w:t>4</w:t>
      </w:r>
      <w:r w:rsidR="008B7CD5" w:rsidRPr="008B7CD5">
        <w:rPr>
          <w:szCs w:val="22"/>
          <w:u w:val="single"/>
          <w:lang w:eastAsia="x-none"/>
        </w:rPr>
        <w:t xml:space="preserve">. Borderland Classrooms: Student Subjectivities and the Arizona Ethnic Studies Ban </w:t>
      </w:r>
    </w:p>
    <w:p w14:paraId="353DA359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Source: </w:t>
      </w:r>
      <w:r w:rsidRPr="008B7CD5">
        <w:rPr>
          <w:color w:val="000000"/>
        </w:rPr>
        <w:tab/>
        <w:t>National Science Foundation, Doctoral Dissertation Research Improvement</w:t>
      </w:r>
    </w:p>
    <w:p w14:paraId="18B06C32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Award Period:</w:t>
      </w:r>
      <w:r w:rsidRPr="008B7CD5">
        <w:rPr>
          <w:color w:val="000000"/>
        </w:rPr>
        <w:tab/>
        <w:t>August 2016-June 2017</w:t>
      </w:r>
    </w:p>
    <w:p w14:paraId="43336BFE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Amount:</w:t>
      </w:r>
      <w:r w:rsidRPr="008B7CD5">
        <w:rPr>
          <w:color w:val="000000"/>
        </w:rPr>
        <w:tab/>
        <w:t>$13,474</w:t>
      </w:r>
    </w:p>
    <w:p w14:paraId="26C2C119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Role: </w:t>
      </w:r>
      <w:r w:rsidRPr="008B7CD5">
        <w:rPr>
          <w:color w:val="000000"/>
        </w:rPr>
        <w:tab/>
      </w:r>
      <w:r w:rsidRPr="008B7CD5">
        <w:rPr>
          <w:color w:val="000000"/>
        </w:rPr>
        <w:tab/>
        <w:t>PI (Co-PI Gloria Howerton)</w:t>
      </w:r>
    </w:p>
    <w:p w14:paraId="18769D0C" w14:textId="77777777" w:rsidR="008B7CD5" w:rsidRPr="008B7CD5" w:rsidRDefault="008B7CD5" w:rsidP="008B7CD5">
      <w:pPr>
        <w:ind w:left="720"/>
        <w:rPr>
          <w:szCs w:val="22"/>
          <w:u w:val="single"/>
          <w:lang w:eastAsia="x-none"/>
        </w:rPr>
      </w:pPr>
    </w:p>
    <w:p w14:paraId="19739B58" w14:textId="4804A176" w:rsidR="008B7CD5" w:rsidRPr="008B7CD5" w:rsidRDefault="00D2393F" w:rsidP="008B7CD5">
      <w:pPr>
        <w:ind w:left="720"/>
        <w:rPr>
          <w:color w:val="000000"/>
          <w:u w:val="single"/>
        </w:rPr>
      </w:pPr>
      <w:r>
        <w:rPr>
          <w:szCs w:val="22"/>
          <w:u w:val="single"/>
          <w:lang w:eastAsia="x-none"/>
        </w:rPr>
        <w:t>6</w:t>
      </w:r>
      <w:r w:rsidR="008B7CD5" w:rsidRPr="008B7CD5">
        <w:rPr>
          <w:szCs w:val="22"/>
          <w:u w:val="single"/>
          <w:lang w:eastAsia="x-none"/>
        </w:rPr>
        <w:t xml:space="preserve">. </w:t>
      </w:r>
      <w:r w:rsidR="008B7CD5" w:rsidRPr="008B7CD5">
        <w:rPr>
          <w:color w:val="000000"/>
          <w:u w:val="single"/>
        </w:rPr>
        <w:t>Sovereignty, Territory and Rights of the White Earth Tribe, Minnesota</w:t>
      </w:r>
    </w:p>
    <w:p w14:paraId="031B4B79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Source: </w:t>
      </w:r>
      <w:r w:rsidRPr="008B7CD5">
        <w:rPr>
          <w:color w:val="000000"/>
        </w:rPr>
        <w:tab/>
        <w:t>Provost Summer Research Grant, UGA</w:t>
      </w:r>
    </w:p>
    <w:p w14:paraId="492B25E4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Award Period:</w:t>
      </w:r>
      <w:r w:rsidRPr="008B7CD5">
        <w:rPr>
          <w:color w:val="000000"/>
        </w:rPr>
        <w:tab/>
        <w:t>July 2014</w:t>
      </w:r>
    </w:p>
    <w:p w14:paraId="175979DE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>Amount:</w:t>
      </w:r>
      <w:r w:rsidRPr="008B7CD5">
        <w:rPr>
          <w:color w:val="000000"/>
        </w:rPr>
        <w:tab/>
        <w:t>$5000</w:t>
      </w:r>
    </w:p>
    <w:p w14:paraId="5EA5028D" w14:textId="77777777" w:rsidR="008B7CD5" w:rsidRPr="008B7CD5" w:rsidRDefault="008B7CD5" w:rsidP="008B7CD5">
      <w:pPr>
        <w:ind w:left="720"/>
        <w:rPr>
          <w:color w:val="000000"/>
        </w:rPr>
      </w:pPr>
      <w:r w:rsidRPr="008B7CD5">
        <w:rPr>
          <w:color w:val="000000"/>
        </w:rPr>
        <w:t xml:space="preserve">Role: </w:t>
      </w:r>
      <w:r w:rsidRPr="008B7CD5">
        <w:rPr>
          <w:color w:val="000000"/>
        </w:rPr>
        <w:tab/>
      </w:r>
      <w:r w:rsidRPr="008B7CD5">
        <w:rPr>
          <w:color w:val="000000"/>
        </w:rPr>
        <w:tab/>
        <w:t>PI</w:t>
      </w:r>
    </w:p>
    <w:p w14:paraId="7B5FD14E" w14:textId="11F78D8D" w:rsidR="008B7CD5" w:rsidRPr="008B7CD5" w:rsidRDefault="00D2393F" w:rsidP="008B7CD5">
      <w:pPr>
        <w:spacing w:before="120"/>
        <w:ind w:firstLine="720"/>
        <w:rPr>
          <w:szCs w:val="22"/>
          <w:u w:val="single"/>
        </w:rPr>
      </w:pPr>
      <w:r>
        <w:rPr>
          <w:szCs w:val="22"/>
          <w:u w:val="single"/>
        </w:rPr>
        <w:t>7</w:t>
      </w:r>
      <w:r w:rsidR="008B7CD5" w:rsidRPr="008B7CD5">
        <w:rPr>
          <w:szCs w:val="22"/>
          <w:u w:val="single"/>
        </w:rPr>
        <w:t>. Social Welfare and the Adoption of Organic Agriculture in the Dominican Republic</w:t>
      </w:r>
    </w:p>
    <w:p w14:paraId="25EDA7BB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Source: </w:t>
      </w:r>
      <w:r w:rsidRPr="008B7CD5">
        <w:rPr>
          <w:szCs w:val="22"/>
        </w:rPr>
        <w:tab/>
        <w:t>Faculty Research Grant, UGA Research Foundation</w:t>
      </w:r>
    </w:p>
    <w:p w14:paraId="2948774B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February 2010-February 2011</w:t>
      </w:r>
    </w:p>
    <w:p w14:paraId="5C15413A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$7,900</w:t>
      </w:r>
    </w:p>
    <w:p w14:paraId="367424C3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Role: </w:t>
      </w:r>
      <w:r w:rsidRPr="008B7CD5">
        <w:rPr>
          <w:szCs w:val="22"/>
        </w:rPr>
        <w:tab/>
      </w:r>
      <w:r w:rsidRPr="008B7CD5">
        <w:rPr>
          <w:szCs w:val="22"/>
        </w:rPr>
        <w:tab/>
        <w:t>PI</w:t>
      </w:r>
    </w:p>
    <w:p w14:paraId="20B32CC0" w14:textId="0EADCEB3"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="00D2393F">
        <w:rPr>
          <w:szCs w:val="22"/>
        </w:rPr>
        <w:t>8</w:t>
      </w:r>
      <w:r w:rsidRPr="008B7CD5">
        <w:rPr>
          <w:szCs w:val="22"/>
          <w:u w:val="single"/>
        </w:rPr>
        <w:t xml:space="preserve">. Pennsylvania Women’s Agricultural Network: Education </w:t>
      </w:r>
      <w:proofErr w:type="gramStart"/>
      <w:r w:rsidRPr="008B7CD5">
        <w:rPr>
          <w:szCs w:val="22"/>
          <w:u w:val="single"/>
        </w:rPr>
        <w:t>By</w:t>
      </w:r>
      <w:proofErr w:type="gramEnd"/>
      <w:r w:rsidRPr="008B7CD5">
        <w:rPr>
          <w:szCs w:val="22"/>
          <w:u w:val="single"/>
        </w:rPr>
        <w:t xml:space="preserve"> and For Women Farmers</w:t>
      </w:r>
    </w:p>
    <w:p w14:paraId="14C88869" w14:textId="77777777" w:rsidR="008B7CD5" w:rsidRPr="008B7CD5" w:rsidRDefault="008B7CD5" w:rsidP="008B7CD5">
      <w:pPr>
        <w:ind w:firstLine="720"/>
        <w:rPr>
          <w:szCs w:val="22"/>
        </w:rPr>
      </w:pPr>
      <w:r w:rsidRPr="008B7CD5">
        <w:rPr>
          <w:szCs w:val="22"/>
        </w:rPr>
        <w:t xml:space="preserve">Source: </w:t>
      </w:r>
      <w:r w:rsidRPr="008B7CD5">
        <w:rPr>
          <w:szCs w:val="22"/>
        </w:rPr>
        <w:tab/>
        <w:t>USDA, Sustainable Agriculture Research and Education</w:t>
      </w:r>
      <w:r w:rsidRPr="008B7CD5">
        <w:rPr>
          <w:szCs w:val="22"/>
        </w:rPr>
        <w:tab/>
      </w:r>
    </w:p>
    <w:p w14:paraId="6C25E2A2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June 2005-July 2008</w:t>
      </w:r>
    </w:p>
    <w:p w14:paraId="04744D6D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$138,292</w:t>
      </w:r>
    </w:p>
    <w:p w14:paraId="7CCB09B6" w14:textId="77777777" w:rsidR="008B7CD5" w:rsidRPr="008B7CD5" w:rsidRDefault="008B7CD5" w:rsidP="008B7CD5">
      <w:pPr>
        <w:ind w:left="2160" w:hanging="1440"/>
        <w:rPr>
          <w:szCs w:val="22"/>
        </w:rPr>
      </w:pPr>
      <w:r w:rsidRPr="008B7CD5">
        <w:rPr>
          <w:szCs w:val="22"/>
        </w:rPr>
        <w:t xml:space="preserve">Role: </w:t>
      </w:r>
      <w:r w:rsidRPr="008B7CD5">
        <w:rPr>
          <w:szCs w:val="22"/>
        </w:rPr>
        <w:tab/>
        <w:t xml:space="preserve">Co-author and co-PI (with C. Sachs, J. </w:t>
      </w:r>
      <w:proofErr w:type="spellStart"/>
      <w:r w:rsidRPr="008B7CD5">
        <w:rPr>
          <w:szCs w:val="22"/>
        </w:rPr>
        <w:t>Findeis</w:t>
      </w:r>
      <w:proofErr w:type="spellEnd"/>
      <w:r w:rsidRPr="008B7CD5">
        <w:rPr>
          <w:szCs w:val="22"/>
        </w:rPr>
        <w:t xml:space="preserve">, M. </w:t>
      </w:r>
      <w:proofErr w:type="spellStart"/>
      <w:r w:rsidRPr="008B7CD5">
        <w:rPr>
          <w:szCs w:val="22"/>
        </w:rPr>
        <w:t>Barbercheck</w:t>
      </w:r>
      <w:proofErr w:type="spellEnd"/>
      <w:r w:rsidRPr="008B7CD5">
        <w:rPr>
          <w:szCs w:val="22"/>
        </w:rPr>
        <w:t>, N. Ellen Kiernan, Pennsylvania State University)</w:t>
      </w:r>
    </w:p>
    <w:p w14:paraId="14409763" w14:textId="62F4AF9E"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="00D2393F">
        <w:rPr>
          <w:szCs w:val="22"/>
        </w:rPr>
        <w:t>9</w:t>
      </w:r>
      <w:r w:rsidRPr="008B7CD5">
        <w:rPr>
          <w:szCs w:val="22"/>
          <w:u w:val="single"/>
        </w:rPr>
        <w:t xml:space="preserve">. Sustaining Small Farms and Rural Communities: The Role of Women Farmers </w:t>
      </w:r>
    </w:p>
    <w:p w14:paraId="0CFC65A5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Source: </w:t>
      </w:r>
      <w:r w:rsidRPr="008B7CD5">
        <w:rPr>
          <w:szCs w:val="22"/>
        </w:rPr>
        <w:tab/>
        <w:t>USDA, National Research Initiative</w:t>
      </w:r>
    </w:p>
    <w:p w14:paraId="49D412A7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lastRenderedPageBreak/>
        <w:tab/>
        <w:t xml:space="preserve">Award Period: </w:t>
      </w:r>
      <w:r w:rsidRPr="008B7CD5">
        <w:rPr>
          <w:szCs w:val="22"/>
        </w:rPr>
        <w:tab/>
        <w:t>June 2005-July 2008</w:t>
      </w:r>
    </w:p>
    <w:p w14:paraId="67DC74D8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$412,397</w:t>
      </w:r>
    </w:p>
    <w:p w14:paraId="0F7B7D0E" w14:textId="3FDAAE8D" w:rsidR="008B7CD5" w:rsidRDefault="008B7CD5" w:rsidP="008B7CD5">
      <w:pPr>
        <w:ind w:left="2160" w:hanging="1440"/>
        <w:rPr>
          <w:szCs w:val="22"/>
        </w:rPr>
      </w:pPr>
      <w:r w:rsidRPr="008B7CD5">
        <w:rPr>
          <w:szCs w:val="22"/>
        </w:rPr>
        <w:t xml:space="preserve">Role: </w:t>
      </w:r>
      <w:r w:rsidRPr="008B7CD5">
        <w:rPr>
          <w:szCs w:val="22"/>
        </w:rPr>
        <w:tab/>
        <w:t xml:space="preserve">Co-author and co-PI (with C. Sachs, J. </w:t>
      </w:r>
      <w:proofErr w:type="spellStart"/>
      <w:r w:rsidRPr="008B7CD5">
        <w:rPr>
          <w:szCs w:val="22"/>
        </w:rPr>
        <w:t>Findeis</w:t>
      </w:r>
      <w:proofErr w:type="spellEnd"/>
      <w:r w:rsidRPr="008B7CD5">
        <w:rPr>
          <w:szCs w:val="22"/>
        </w:rPr>
        <w:t xml:space="preserve">, M. </w:t>
      </w:r>
      <w:proofErr w:type="spellStart"/>
      <w:r w:rsidRPr="008B7CD5">
        <w:rPr>
          <w:szCs w:val="22"/>
        </w:rPr>
        <w:t>Barbercheck</w:t>
      </w:r>
      <w:proofErr w:type="spellEnd"/>
      <w:r w:rsidRPr="008B7CD5">
        <w:rPr>
          <w:szCs w:val="22"/>
        </w:rPr>
        <w:t xml:space="preserve">, K. </w:t>
      </w:r>
      <w:proofErr w:type="spellStart"/>
      <w:r w:rsidRPr="008B7CD5">
        <w:rPr>
          <w:szCs w:val="22"/>
        </w:rPr>
        <w:t>Braiser</w:t>
      </w:r>
      <w:proofErr w:type="spellEnd"/>
      <w:r w:rsidRPr="008B7CD5">
        <w:rPr>
          <w:szCs w:val="22"/>
        </w:rPr>
        <w:t>, Pennsylvania State University)</w:t>
      </w:r>
    </w:p>
    <w:p w14:paraId="4367200E" w14:textId="77777777" w:rsidR="00136AB8" w:rsidRPr="008B7CD5" w:rsidRDefault="00136AB8" w:rsidP="008B7CD5">
      <w:pPr>
        <w:ind w:left="2160" w:hanging="1440"/>
        <w:rPr>
          <w:szCs w:val="22"/>
        </w:rPr>
      </w:pPr>
    </w:p>
    <w:p w14:paraId="0F793BDC" w14:textId="77777777" w:rsidR="008B7CD5" w:rsidRPr="008B7CD5" w:rsidRDefault="008B7CD5" w:rsidP="008B7CD5">
      <w:pPr>
        <w:pStyle w:val="Heading3"/>
        <w:ind w:firstLine="720"/>
      </w:pPr>
      <w:r w:rsidRPr="008B7CD5">
        <w:t>b. Pedagogical Grants</w:t>
      </w:r>
    </w:p>
    <w:p w14:paraId="38FA1C1F" w14:textId="77777777"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Pr="008B7CD5">
        <w:rPr>
          <w:szCs w:val="22"/>
          <w:u w:val="single"/>
        </w:rPr>
        <w:t xml:space="preserve">1. </w:t>
      </w:r>
      <w:proofErr w:type="spellStart"/>
      <w:r w:rsidRPr="008B7CD5">
        <w:rPr>
          <w:szCs w:val="22"/>
          <w:u w:val="single"/>
        </w:rPr>
        <w:t>CounterSpace</w:t>
      </w:r>
      <w:proofErr w:type="spellEnd"/>
      <w:r w:rsidRPr="008B7CD5">
        <w:rPr>
          <w:szCs w:val="22"/>
          <w:u w:val="single"/>
        </w:rPr>
        <w:t>: The Role of Community Gardens and Kitchens in Food Security</w:t>
      </w:r>
    </w:p>
    <w:p w14:paraId="6E15A9C0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Source: </w:t>
      </w:r>
      <w:r w:rsidRPr="008B7CD5">
        <w:rPr>
          <w:szCs w:val="22"/>
        </w:rPr>
        <w:tab/>
        <w:t>Scholarship of Engagement Grant, University of Georgia</w:t>
      </w:r>
    </w:p>
    <w:p w14:paraId="501E1872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May 2009-May 2010</w:t>
      </w:r>
    </w:p>
    <w:p w14:paraId="2D9CA442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  <w:t>$8,000</w:t>
      </w:r>
    </w:p>
    <w:p w14:paraId="6D563F75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Role: </w:t>
      </w:r>
      <w:r w:rsidRPr="008B7CD5">
        <w:rPr>
          <w:szCs w:val="22"/>
        </w:rPr>
        <w:tab/>
      </w:r>
      <w:r w:rsidRPr="008B7CD5">
        <w:rPr>
          <w:szCs w:val="22"/>
        </w:rPr>
        <w:tab/>
        <w:t>PI (with E. MacDonald, University of Georgia)</w:t>
      </w:r>
    </w:p>
    <w:p w14:paraId="20CD5049" w14:textId="77777777" w:rsidR="008B7CD5" w:rsidRPr="008B7CD5" w:rsidRDefault="008B7CD5" w:rsidP="008B7CD5">
      <w:pPr>
        <w:spacing w:before="120"/>
        <w:rPr>
          <w:szCs w:val="22"/>
          <w:u w:val="single"/>
        </w:rPr>
      </w:pPr>
      <w:r w:rsidRPr="008B7CD5">
        <w:rPr>
          <w:szCs w:val="22"/>
        </w:rPr>
        <w:tab/>
      </w:r>
      <w:r w:rsidRPr="008B7CD5">
        <w:rPr>
          <w:szCs w:val="22"/>
          <w:u w:val="single"/>
        </w:rPr>
        <w:t xml:space="preserve">2. Understanding </w:t>
      </w:r>
      <w:proofErr w:type="gramStart"/>
      <w:r w:rsidRPr="008B7CD5">
        <w:rPr>
          <w:szCs w:val="22"/>
          <w:u w:val="single"/>
        </w:rPr>
        <w:t>The</w:t>
      </w:r>
      <w:proofErr w:type="gramEnd"/>
      <w:r w:rsidRPr="008B7CD5">
        <w:rPr>
          <w:szCs w:val="22"/>
          <w:u w:val="single"/>
        </w:rPr>
        <w:t xml:space="preserve"> Role of Education in Risk Management</w:t>
      </w:r>
    </w:p>
    <w:p w14:paraId="7F8DBFD5" w14:textId="77777777" w:rsidR="008B7CD5" w:rsidRPr="008B7CD5" w:rsidRDefault="008B7CD5" w:rsidP="008B7CD5">
      <w:pPr>
        <w:ind w:firstLine="720"/>
        <w:rPr>
          <w:szCs w:val="22"/>
        </w:rPr>
      </w:pPr>
      <w:r w:rsidRPr="008B7CD5">
        <w:rPr>
          <w:szCs w:val="22"/>
        </w:rPr>
        <w:t xml:space="preserve">Source: </w:t>
      </w:r>
      <w:r w:rsidRPr="008B7CD5">
        <w:rPr>
          <w:szCs w:val="22"/>
        </w:rPr>
        <w:tab/>
        <w:t xml:space="preserve">USDA, </w:t>
      </w:r>
      <w:r w:rsidRPr="008B7CD5">
        <w:rPr>
          <w:bCs/>
          <w:szCs w:val="22"/>
        </w:rPr>
        <w:t>Northeast Center for Risk Management Education</w:t>
      </w:r>
    </w:p>
    <w:p w14:paraId="7C053ADF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Award Period: </w:t>
      </w:r>
      <w:r w:rsidRPr="008B7CD5">
        <w:rPr>
          <w:szCs w:val="22"/>
        </w:rPr>
        <w:tab/>
        <w:t>May 2006-May 2007</w:t>
      </w:r>
    </w:p>
    <w:p w14:paraId="6FB07DD0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Amount: </w:t>
      </w:r>
      <w:r w:rsidRPr="008B7CD5">
        <w:rPr>
          <w:szCs w:val="22"/>
        </w:rPr>
        <w:tab/>
      </w:r>
      <w:r w:rsidRPr="008B7CD5">
        <w:rPr>
          <w:bCs/>
          <w:szCs w:val="22"/>
        </w:rPr>
        <w:t>$39,998</w:t>
      </w:r>
    </w:p>
    <w:p w14:paraId="60D777B1" w14:textId="77777777" w:rsidR="008B7CD5" w:rsidRPr="008B7CD5" w:rsidRDefault="008B7CD5" w:rsidP="008B7CD5">
      <w:pPr>
        <w:rPr>
          <w:szCs w:val="22"/>
        </w:rPr>
      </w:pPr>
      <w:r w:rsidRPr="008B7CD5">
        <w:rPr>
          <w:szCs w:val="22"/>
        </w:rPr>
        <w:tab/>
        <w:t xml:space="preserve">Role: </w:t>
      </w:r>
      <w:r w:rsidRPr="008B7CD5">
        <w:rPr>
          <w:szCs w:val="22"/>
        </w:rPr>
        <w:tab/>
      </w:r>
      <w:r w:rsidRPr="008B7CD5">
        <w:rPr>
          <w:szCs w:val="22"/>
        </w:rPr>
        <w:tab/>
        <w:t>Co-PI (with C. Sachs, Pennsylvania State University)</w:t>
      </w:r>
    </w:p>
    <w:p w14:paraId="4517A721" w14:textId="77777777" w:rsidR="008B7CD5" w:rsidRPr="008B7CD5" w:rsidRDefault="008B7CD5" w:rsidP="008B7CD5">
      <w:pPr>
        <w:pStyle w:val="Heading3"/>
        <w:ind w:firstLine="720"/>
      </w:pPr>
      <w:r w:rsidRPr="008B7CD5">
        <w:t>c. Research and Conference Travel Awards</w:t>
      </w:r>
    </w:p>
    <w:p w14:paraId="3773710F" w14:textId="77777777" w:rsidR="008B7CD5" w:rsidRPr="008B7CD5" w:rsidRDefault="008B7CD5" w:rsidP="008B7CD5">
      <w:pPr>
        <w:numPr>
          <w:ilvl w:val="0"/>
          <w:numId w:val="8"/>
        </w:numPr>
        <w:spacing w:before="120"/>
        <w:rPr>
          <w:bCs/>
          <w:szCs w:val="22"/>
        </w:rPr>
      </w:pPr>
      <w:r w:rsidRPr="008B7CD5">
        <w:rPr>
          <w:bCs/>
          <w:szCs w:val="22"/>
        </w:rPr>
        <w:t>Penn State Office of International Programs (2006) - $2000</w:t>
      </w:r>
    </w:p>
    <w:p w14:paraId="62C51EA5" w14:textId="77777777" w:rsidR="008B7CD5" w:rsidRPr="008B7CD5" w:rsidRDefault="008B7CD5" w:rsidP="008B7CD5">
      <w:pPr>
        <w:numPr>
          <w:ilvl w:val="0"/>
          <w:numId w:val="8"/>
        </w:numPr>
        <w:rPr>
          <w:bCs/>
          <w:szCs w:val="22"/>
        </w:rPr>
      </w:pPr>
      <w:r w:rsidRPr="008B7CD5">
        <w:rPr>
          <w:bCs/>
          <w:szCs w:val="22"/>
        </w:rPr>
        <w:t>AAG Research Grant (2005) - $1000</w:t>
      </w:r>
    </w:p>
    <w:p w14:paraId="3F3583BF" w14:textId="77777777" w:rsidR="008B7CD5" w:rsidRPr="008B7CD5" w:rsidRDefault="008B7CD5" w:rsidP="008B7CD5">
      <w:pPr>
        <w:numPr>
          <w:ilvl w:val="0"/>
          <w:numId w:val="8"/>
        </w:numPr>
        <w:rPr>
          <w:bCs/>
          <w:szCs w:val="22"/>
        </w:rPr>
      </w:pPr>
      <w:r w:rsidRPr="008B7CD5">
        <w:rPr>
          <w:bCs/>
          <w:szCs w:val="22"/>
        </w:rPr>
        <w:t xml:space="preserve">Worldwide University Network Travel Award (2004) - </w:t>
      </w:r>
      <w:r w:rsidRPr="008B7CD5">
        <w:rPr>
          <w:szCs w:val="22"/>
        </w:rPr>
        <w:t>$2500</w:t>
      </w:r>
    </w:p>
    <w:p w14:paraId="030C0E22" w14:textId="77777777" w:rsidR="008B7CD5" w:rsidRPr="008B7CD5" w:rsidRDefault="008B7CD5" w:rsidP="008B7CD5">
      <w:pPr>
        <w:numPr>
          <w:ilvl w:val="0"/>
          <w:numId w:val="8"/>
        </w:numPr>
        <w:rPr>
          <w:szCs w:val="22"/>
        </w:rPr>
      </w:pPr>
      <w:r w:rsidRPr="008B7CD5">
        <w:rPr>
          <w:bCs/>
          <w:szCs w:val="22"/>
        </w:rPr>
        <w:t>Women in Science and Engineering Travel Award (2001) -</w:t>
      </w:r>
      <w:r w:rsidRPr="008B7CD5">
        <w:rPr>
          <w:b/>
          <w:bCs/>
          <w:szCs w:val="22"/>
        </w:rPr>
        <w:t xml:space="preserve"> </w:t>
      </w:r>
      <w:r w:rsidRPr="008B7CD5">
        <w:rPr>
          <w:szCs w:val="22"/>
        </w:rPr>
        <w:t xml:space="preserve">$500 </w:t>
      </w:r>
    </w:p>
    <w:p w14:paraId="0086D65E" w14:textId="77777777" w:rsidR="008B7CD5" w:rsidRPr="008B7CD5" w:rsidRDefault="008B7CD5" w:rsidP="008B7CD5">
      <w:pPr>
        <w:ind w:left="720"/>
        <w:rPr>
          <w:szCs w:val="22"/>
        </w:rPr>
      </w:pPr>
    </w:p>
    <w:p w14:paraId="4FDA877A" w14:textId="77777777" w:rsidR="008B7CD5" w:rsidRPr="008B7CD5" w:rsidRDefault="008B7CD5" w:rsidP="008B7CD5">
      <w:pPr>
        <w:ind w:left="720"/>
        <w:rPr>
          <w:b/>
          <w:i/>
          <w:szCs w:val="22"/>
        </w:rPr>
      </w:pPr>
      <w:r w:rsidRPr="008B7CD5">
        <w:rPr>
          <w:b/>
          <w:i/>
          <w:szCs w:val="22"/>
        </w:rPr>
        <w:t>d. Fellowships</w:t>
      </w:r>
    </w:p>
    <w:p w14:paraId="4B0767F7" w14:textId="5890F369" w:rsidR="00136AB8" w:rsidRDefault="00136AB8" w:rsidP="00DD0BFE">
      <w:pPr>
        <w:pStyle w:val="ListParagraph"/>
        <w:numPr>
          <w:ilvl w:val="0"/>
          <w:numId w:val="27"/>
        </w:numPr>
        <w:rPr>
          <w:szCs w:val="22"/>
        </w:rPr>
      </w:pPr>
      <w:bookmarkStart w:id="17" w:name="_Hlk57962906"/>
      <w:r>
        <w:rPr>
          <w:szCs w:val="22"/>
        </w:rPr>
        <w:t>Fulbright US Scholar Award (</w:t>
      </w:r>
      <w:r w:rsidR="00097F9B">
        <w:rPr>
          <w:szCs w:val="22"/>
        </w:rPr>
        <w:t>2021-</w:t>
      </w:r>
      <w:r>
        <w:rPr>
          <w:szCs w:val="22"/>
        </w:rPr>
        <w:t>2022) Canada Research Chair in Food Studies, University of Guelph, Ontario, Canada</w:t>
      </w:r>
    </w:p>
    <w:p w14:paraId="6AA1EEF1" w14:textId="5B8CFE5F" w:rsidR="00DD0BFE" w:rsidRPr="00DD0BFE" w:rsidRDefault="00DD0BFE" w:rsidP="00DD0BFE">
      <w:pPr>
        <w:pStyle w:val="ListParagraph"/>
        <w:numPr>
          <w:ilvl w:val="0"/>
          <w:numId w:val="27"/>
        </w:numPr>
        <w:rPr>
          <w:szCs w:val="22"/>
        </w:rPr>
      </w:pPr>
      <w:proofErr w:type="spellStart"/>
      <w:r w:rsidRPr="00DD0BFE">
        <w:rPr>
          <w:szCs w:val="22"/>
        </w:rPr>
        <w:t>Willson</w:t>
      </w:r>
      <w:proofErr w:type="spellEnd"/>
      <w:r w:rsidRPr="00DD0BFE">
        <w:rPr>
          <w:szCs w:val="22"/>
        </w:rPr>
        <w:t xml:space="preserve"> Center Research Fellowship (2021-2022) </w:t>
      </w:r>
      <w:r>
        <w:rPr>
          <w:lang w:eastAsia="x-none"/>
        </w:rPr>
        <w:t xml:space="preserve">The biopolitics of allowable death in the food system. </w:t>
      </w:r>
      <w:r w:rsidRPr="00DD0BFE">
        <w:rPr>
          <w:szCs w:val="22"/>
        </w:rPr>
        <w:t>University of Georgia</w:t>
      </w:r>
    </w:p>
    <w:bookmarkEnd w:id="17"/>
    <w:p w14:paraId="0D8C2E0E" w14:textId="30C5B0CC" w:rsidR="008B7CD5" w:rsidRPr="00DD0BFE" w:rsidRDefault="008B7CD5" w:rsidP="00DD0BFE">
      <w:pPr>
        <w:pStyle w:val="ListParagraph"/>
        <w:numPr>
          <w:ilvl w:val="0"/>
          <w:numId w:val="27"/>
        </w:numPr>
        <w:rPr>
          <w:szCs w:val="22"/>
        </w:rPr>
      </w:pPr>
      <w:r w:rsidRPr="00DD0BFE">
        <w:rPr>
          <w:szCs w:val="22"/>
        </w:rPr>
        <w:t>Office of Online Learning Fellowship (201</w:t>
      </w:r>
      <w:r w:rsidR="00B3597F" w:rsidRPr="00DD0BFE">
        <w:rPr>
          <w:szCs w:val="22"/>
        </w:rPr>
        <w:t>8</w:t>
      </w:r>
      <w:r w:rsidRPr="00DD0BFE">
        <w:rPr>
          <w:szCs w:val="22"/>
        </w:rPr>
        <w:t>-201</w:t>
      </w:r>
      <w:r w:rsidR="00B3597F" w:rsidRPr="00DD0BFE">
        <w:rPr>
          <w:szCs w:val="22"/>
        </w:rPr>
        <w:t>9</w:t>
      </w:r>
      <w:r w:rsidRPr="00DD0BFE">
        <w:rPr>
          <w:szCs w:val="22"/>
        </w:rPr>
        <w:t>) University of Georgia</w:t>
      </w:r>
    </w:p>
    <w:p w14:paraId="55CF948B" w14:textId="02772B53" w:rsidR="00B3597F" w:rsidRPr="00DD0BFE" w:rsidRDefault="00B3597F" w:rsidP="00DD0BFE">
      <w:pPr>
        <w:pStyle w:val="ListParagraph"/>
        <w:numPr>
          <w:ilvl w:val="0"/>
          <w:numId w:val="27"/>
        </w:numPr>
        <w:rPr>
          <w:szCs w:val="22"/>
        </w:rPr>
      </w:pPr>
      <w:r w:rsidRPr="00DD0BFE">
        <w:rPr>
          <w:szCs w:val="22"/>
        </w:rPr>
        <w:t>Office of Online Learning Fellowship (2017-2018) University of Georgia</w:t>
      </w:r>
    </w:p>
    <w:p w14:paraId="0499A5B3" w14:textId="334AB8C9" w:rsidR="008B7CD5" w:rsidRPr="00DD0BFE" w:rsidRDefault="008B7CD5" w:rsidP="00DD0BFE">
      <w:pPr>
        <w:pStyle w:val="ListParagraph"/>
        <w:numPr>
          <w:ilvl w:val="0"/>
          <w:numId w:val="27"/>
        </w:numPr>
        <w:rPr>
          <w:szCs w:val="22"/>
        </w:rPr>
      </w:pPr>
      <w:r w:rsidRPr="00DD0BFE">
        <w:rPr>
          <w:szCs w:val="22"/>
        </w:rPr>
        <w:t>Study in a Second Discipline Fellowship (2016-2017) University of Georgia.</w:t>
      </w:r>
    </w:p>
    <w:p w14:paraId="15767914" w14:textId="5F6D772D" w:rsidR="008B7CD5" w:rsidRDefault="008B7CD5" w:rsidP="00DD0BFE">
      <w:pPr>
        <w:pStyle w:val="ListParagraph"/>
        <w:numPr>
          <w:ilvl w:val="0"/>
          <w:numId w:val="27"/>
        </w:numPr>
        <w:rPr>
          <w:szCs w:val="22"/>
        </w:rPr>
      </w:pPr>
      <w:r w:rsidRPr="00DD0BFE">
        <w:rPr>
          <w:bCs/>
          <w:szCs w:val="22"/>
        </w:rPr>
        <w:t>Society of Woman Geographers Dissertation Fellowship</w:t>
      </w:r>
      <w:r w:rsidRPr="00DD0BFE">
        <w:rPr>
          <w:b/>
          <w:bCs/>
          <w:szCs w:val="22"/>
        </w:rPr>
        <w:t xml:space="preserve"> </w:t>
      </w:r>
      <w:r w:rsidRPr="00DD0BFE">
        <w:rPr>
          <w:szCs w:val="22"/>
        </w:rPr>
        <w:t>(2004)</w:t>
      </w:r>
    </w:p>
    <w:p w14:paraId="0581F356" w14:textId="6ACDAA45" w:rsidR="00097F9B" w:rsidRDefault="00097F9B" w:rsidP="00097F9B">
      <w:pPr>
        <w:rPr>
          <w:szCs w:val="22"/>
        </w:rPr>
      </w:pPr>
    </w:p>
    <w:p w14:paraId="6F09F839" w14:textId="2A80076E" w:rsidR="00097F9B" w:rsidRDefault="00097F9B" w:rsidP="00097F9B">
      <w:pPr>
        <w:ind w:left="720"/>
        <w:rPr>
          <w:b/>
          <w:i/>
          <w:szCs w:val="22"/>
        </w:rPr>
      </w:pPr>
      <w:r w:rsidRPr="00097F9B">
        <w:rPr>
          <w:b/>
          <w:i/>
          <w:szCs w:val="22"/>
        </w:rPr>
        <w:t xml:space="preserve">e. </w:t>
      </w:r>
      <w:r>
        <w:rPr>
          <w:b/>
          <w:i/>
          <w:szCs w:val="22"/>
        </w:rPr>
        <w:t>Submitted</w:t>
      </w:r>
      <w:r w:rsidRPr="00097F9B">
        <w:rPr>
          <w:b/>
          <w:i/>
          <w:szCs w:val="22"/>
        </w:rPr>
        <w:t xml:space="preserve"> grants</w:t>
      </w:r>
    </w:p>
    <w:p w14:paraId="19BFC503" w14:textId="0ED12B3D" w:rsidR="00097F9B" w:rsidRDefault="00097F9B" w:rsidP="00097F9B">
      <w:pPr>
        <w:ind w:left="720"/>
        <w:rPr>
          <w:szCs w:val="22"/>
        </w:rPr>
      </w:pPr>
      <w:bookmarkStart w:id="18" w:name="_Hlk93644012"/>
      <w:r>
        <w:rPr>
          <w:szCs w:val="22"/>
        </w:rPr>
        <w:t xml:space="preserve">1. Feminist Geography Conference (2021-2022) </w:t>
      </w:r>
    </w:p>
    <w:p w14:paraId="09746C26" w14:textId="45FC5947" w:rsidR="00097F9B" w:rsidRDefault="00097F9B" w:rsidP="00097F9B">
      <w:pPr>
        <w:ind w:left="720"/>
        <w:rPr>
          <w:szCs w:val="22"/>
        </w:rPr>
      </w:pPr>
      <w:r>
        <w:rPr>
          <w:szCs w:val="22"/>
        </w:rPr>
        <w:t>Source: National Science Foundation</w:t>
      </w:r>
    </w:p>
    <w:p w14:paraId="7CF9D866" w14:textId="695D8451" w:rsidR="00097F9B" w:rsidRDefault="00097F9B" w:rsidP="00097F9B">
      <w:pPr>
        <w:ind w:left="720"/>
        <w:rPr>
          <w:szCs w:val="22"/>
        </w:rPr>
      </w:pPr>
      <w:r>
        <w:rPr>
          <w:szCs w:val="22"/>
        </w:rPr>
        <w:t>Award Period: June 2021</w:t>
      </w:r>
    </w:p>
    <w:p w14:paraId="43AA130F" w14:textId="08276300" w:rsidR="00097F9B" w:rsidRDefault="00097F9B" w:rsidP="00097F9B">
      <w:pPr>
        <w:ind w:left="720"/>
        <w:rPr>
          <w:szCs w:val="22"/>
        </w:rPr>
      </w:pPr>
      <w:r>
        <w:rPr>
          <w:szCs w:val="22"/>
        </w:rPr>
        <w:t>Amount: $</w:t>
      </w:r>
      <w:r w:rsidR="00BB3D37">
        <w:rPr>
          <w:szCs w:val="22"/>
        </w:rPr>
        <w:t>14</w:t>
      </w:r>
      <w:r>
        <w:rPr>
          <w:szCs w:val="22"/>
        </w:rPr>
        <w:t>2,678</w:t>
      </w:r>
    </w:p>
    <w:p w14:paraId="5930997F" w14:textId="0B794F07" w:rsidR="00097F9B" w:rsidRPr="00097F9B" w:rsidRDefault="00097F9B" w:rsidP="00097F9B">
      <w:pPr>
        <w:ind w:left="720"/>
        <w:rPr>
          <w:szCs w:val="22"/>
        </w:rPr>
      </w:pPr>
      <w:r>
        <w:rPr>
          <w:szCs w:val="22"/>
        </w:rPr>
        <w:t xml:space="preserve">Role: Co-PI (with Jennifer </w:t>
      </w:r>
      <w:proofErr w:type="spellStart"/>
      <w:r>
        <w:rPr>
          <w:szCs w:val="22"/>
        </w:rPr>
        <w:t>Fluri</w:t>
      </w:r>
      <w:proofErr w:type="spellEnd"/>
      <w:r>
        <w:rPr>
          <w:szCs w:val="22"/>
        </w:rPr>
        <w:t xml:space="preserve">, Caroline </w:t>
      </w:r>
      <w:proofErr w:type="spellStart"/>
      <w:r>
        <w:rPr>
          <w:szCs w:val="22"/>
        </w:rPr>
        <w:t>Faria</w:t>
      </w:r>
      <w:proofErr w:type="spellEnd"/>
      <w:r>
        <w:rPr>
          <w:szCs w:val="22"/>
        </w:rPr>
        <w:t xml:space="preserve"> and Kate Coddington)</w:t>
      </w:r>
    </w:p>
    <w:bookmarkEnd w:id="18"/>
    <w:p w14:paraId="0B5EFA25" w14:textId="77777777" w:rsidR="00D61292" w:rsidRDefault="00D61292" w:rsidP="00D61292"/>
    <w:p w14:paraId="60184DDC" w14:textId="5FC250FE" w:rsidR="008B7CD5" w:rsidRPr="008B7CD5" w:rsidRDefault="008B7CD5" w:rsidP="008B7CD5">
      <w:pPr>
        <w:pStyle w:val="Heading2"/>
      </w:pPr>
      <w:r w:rsidRPr="008B7CD5">
        <w:t>Recognitions</w:t>
      </w:r>
      <w:r w:rsidRPr="008B7CD5">
        <w:rPr>
          <w:lang w:val="en-US"/>
        </w:rPr>
        <w:t>, Awards</w:t>
      </w:r>
      <w:r w:rsidRPr="008B7CD5">
        <w:t xml:space="preserve"> and Outstanding Achievements</w:t>
      </w:r>
    </w:p>
    <w:p w14:paraId="42377064" w14:textId="55ACD470" w:rsidR="006A4D84" w:rsidRDefault="006A4D84" w:rsidP="004E66CF">
      <w:pPr>
        <w:pStyle w:val="ListParagraph"/>
        <w:numPr>
          <w:ilvl w:val="0"/>
          <w:numId w:val="9"/>
        </w:numPr>
        <w:rPr>
          <w:bCs/>
          <w:szCs w:val="22"/>
        </w:rPr>
      </w:pPr>
      <w:bookmarkStart w:id="19" w:name="_Hlk57962880"/>
      <w:r>
        <w:rPr>
          <w:bCs/>
          <w:szCs w:val="22"/>
        </w:rPr>
        <w:t>Creative Teaching Award, Office of the Vice President for Instruction (2020) UGA</w:t>
      </w:r>
    </w:p>
    <w:bookmarkEnd w:id="19"/>
    <w:p w14:paraId="1F6FED88" w14:textId="6A47092A" w:rsidR="004E66CF" w:rsidRDefault="004E66CF" w:rsidP="004E66CF">
      <w:pPr>
        <w:pStyle w:val="ListParagraph"/>
        <w:numPr>
          <w:ilvl w:val="0"/>
          <w:numId w:val="9"/>
        </w:numPr>
        <w:rPr>
          <w:bCs/>
          <w:szCs w:val="22"/>
        </w:rPr>
      </w:pPr>
      <w:r w:rsidRPr="004E66CF">
        <w:rPr>
          <w:bCs/>
          <w:szCs w:val="22"/>
        </w:rPr>
        <w:t>First-Year Odyssey Teaching Award</w:t>
      </w:r>
      <w:r>
        <w:rPr>
          <w:bCs/>
          <w:szCs w:val="22"/>
        </w:rPr>
        <w:t xml:space="preserve"> (2019) UGA</w:t>
      </w:r>
    </w:p>
    <w:p w14:paraId="23F83082" w14:textId="77777777"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>Nominated for Excellence in Undergraduate Teaching Award (2017) UGA</w:t>
      </w:r>
    </w:p>
    <w:p w14:paraId="0369A440" w14:textId="77777777"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>UGA Career Center: recognition of contribution to student career development (2014, 2015)</w:t>
      </w:r>
    </w:p>
    <w:p w14:paraId="06CEE77F" w14:textId="77777777"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 xml:space="preserve">Named, with (Dr. Jennifer </w:t>
      </w:r>
      <w:proofErr w:type="spellStart"/>
      <w:r w:rsidRPr="008B7CD5">
        <w:rPr>
          <w:bCs/>
          <w:szCs w:val="22"/>
        </w:rPr>
        <w:t>Fluri</w:t>
      </w:r>
      <w:proofErr w:type="spellEnd"/>
      <w:r w:rsidRPr="008B7CD5">
        <w:rPr>
          <w:bCs/>
          <w:szCs w:val="22"/>
        </w:rPr>
        <w:t xml:space="preserve">) for the Penn State Jennifer </w:t>
      </w:r>
      <w:proofErr w:type="spellStart"/>
      <w:r w:rsidRPr="008B7CD5">
        <w:rPr>
          <w:bCs/>
          <w:szCs w:val="22"/>
        </w:rPr>
        <w:t>Fluri</w:t>
      </w:r>
      <w:proofErr w:type="spellEnd"/>
      <w:r w:rsidRPr="008B7CD5">
        <w:rPr>
          <w:bCs/>
          <w:szCs w:val="22"/>
        </w:rPr>
        <w:t xml:space="preserve"> and Amy Trauger Supporting Women in Geography Annual Essay Competition (2014). </w:t>
      </w:r>
    </w:p>
    <w:p w14:paraId="4A93A81C" w14:textId="77777777" w:rsidR="008B7CD5" w:rsidRPr="008B7CD5" w:rsidRDefault="008B7CD5" w:rsidP="008B7CD5">
      <w:pPr>
        <w:pStyle w:val="ListParagraph"/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>Excellence in Education, PLACE (Preserving Local Agriculture and Cultural Experience), Athens, GA (2012)</w:t>
      </w:r>
    </w:p>
    <w:p w14:paraId="0F7709DB" w14:textId="77777777" w:rsidR="0008483F" w:rsidRDefault="008B7CD5" w:rsidP="0008483F">
      <w:pPr>
        <w:numPr>
          <w:ilvl w:val="0"/>
          <w:numId w:val="9"/>
        </w:numPr>
        <w:rPr>
          <w:szCs w:val="22"/>
        </w:rPr>
      </w:pPr>
      <w:r w:rsidRPr="008B7CD5">
        <w:rPr>
          <w:szCs w:val="22"/>
        </w:rPr>
        <w:lastRenderedPageBreak/>
        <w:t xml:space="preserve">Media coverage of research from National Public Radio (2010, 2004); Washington Post (2009); </w:t>
      </w:r>
      <w:proofErr w:type="spellStart"/>
      <w:r w:rsidRPr="008B7CD5">
        <w:rPr>
          <w:szCs w:val="22"/>
        </w:rPr>
        <w:t>Ms</w:t>
      </w:r>
      <w:proofErr w:type="spellEnd"/>
      <w:r w:rsidRPr="008B7CD5">
        <w:rPr>
          <w:szCs w:val="22"/>
        </w:rPr>
        <w:t xml:space="preserve"> Magazine (2004</w:t>
      </w:r>
      <w:r w:rsidR="00FD1973">
        <w:rPr>
          <w:szCs w:val="22"/>
        </w:rPr>
        <w:t>)</w:t>
      </w:r>
      <w:r w:rsidRPr="008B7CD5">
        <w:rPr>
          <w:szCs w:val="22"/>
        </w:rPr>
        <w:t xml:space="preserve"> and Pittsburgh </w:t>
      </w:r>
      <w:proofErr w:type="spellStart"/>
      <w:r w:rsidRPr="008B7CD5">
        <w:rPr>
          <w:szCs w:val="22"/>
        </w:rPr>
        <w:t>Post Gazette</w:t>
      </w:r>
      <w:proofErr w:type="spellEnd"/>
      <w:r w:rsidRPr="008B7CD5">
        <w:rPr>
          <w:szCs w:val="22"/>
        </w:rPr>
        <w:t xml:space="preserve"> (2003)</w:t>
      </w:r>
    </w:p>
    <w:p w14:paraId="63678CF4" w14:textId="706FE37C" w:rsidR="008B7CD5" w:rsidRPr="0008483F" w:rsidRDefault="008B7CD5" w:rsidP="0008483F">
      <w:pPr>
        <w:numPr>
          <w:ilvl w:val="0"/>
          <w:numId w:val="9"/>
        </w:numPr>
        <w:rPr>
          <w:szCs w:val="22"/>
        </w:rPr>
      </w:pPr>
      <w:r w:rsidRPr="0008483F">
        <w:rPr>
          <w:szCs w:val="22"/>
        </w:rPr>
        <w:t xml:space="preserve">Research featured in </w:t>
      </w:r>
      <w:r w:rsidRPr="0008483F">
        <w:rPr>
          <w:i/>
          <w:szCs w:val="22"/>
        </w:rPr>
        <w:t>Ladies of the Land</w:t>
      </w:r>
      <w:r w:rsidRPr="0008483F">
        <w:rPr>
          <w:szCs w:val="22"/>
        </w:rPr>
        <w:t>, Academy Award Winning Documentary, 2007</w:t>
      </w:r>
    </w:p>
    <w:p w14:paraId="169768BA" w14:textId="77777777" w:rsidR="008B7CD5" w:rsidRPr="008B7CD5" w:rsidRDefault="008B7CD5" w:rsidP="008B7CD5">
      <w:pPr>
        <w:numPr>
          <w:ilvl w:val="0"/>
          <w:numId w:val="9"/>
        </w:numPr>
        <w:ind w:right="-360"/>
        <w:rPr>
          <w:bCs/>
          <w:szCs w:val="22"/>
        </w:rPr>
      </w:pPr>
      <w:r w:rsidRPr="008B7CD5">
        <w:rPr>
          <w:bCs/>
          <w:szCs w:val="22"/>
        </w:rPr>
        <w:t>Nystrom Dissertation Competition Finalist (2006)</w:t>
      </w:r>
    </w:p>
    <w:p w14:paraId="49995341" w14:textId="77777777" w:rsidR="008B7CD5" w:rsidRPr="008B7CD5" w:rsidRDefault="008B7CD5" w:rsidP="008B7CD5">
      <w:pPr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 xml:space="preserve">Rural Geography Centennial Paper Award </w:t>
      </w:r>
      <w:r w:rsidRPr="008B7CD5">
        <w:rPr>
          <w:szCs w:val="22"/>
        </w:rPr>
        <w:t>(2004)</w:t>
      </w:r>
    </w:p>
    <w:p w14:paraId="1A1BBA7C" w14:textId="77777777" w:rsidR="008B7CD5" w:rsidRPr="008B7CD5" w:rsidRDefault="008B7CD5" w:rsidP="008B7CD5">
      <w:pPr>
        <w:numPr>
          <w:ilvl w:val="0"/>
          <w:numId w:val="9"/>
        </w:numPr>
        <w:rPr>
          <w:szCs w:val="22"/>
        </w:rPr>
      </w:pPr>
      <w:r w:rsidRPr="008B7CD5">
        <w:rPr>
          <w:bCs/>
          <w:szCs w:val="22"/>
        </w:rPr>
        <w:t xml:space="preserve">National Council on Geographic Education Women’s Scholarship Award </w:t>
      </w:r>
      <w:r w:rsidRPr="008B7CD5">
        <w:rPr>
          <w:szCs w:val="22"/>
        </w:rPr>
        <w:t>(2003)</w:t>
      </w:r>
    </w:p>
    <w:p w14:paraId="34CDE0AB" w14:textId="77777777" w:rsidR="008B7CD5" w:rsidRPr="008B7CD5" w:rsidRDefault="008B7CD5" w:rsidP="008B7CD5">
      <w:pPr>
        <w:numPr>
          <w:ilvl w:val="0"/>
          <w:numId w:val="9"/>
        </w:numPr>
        <w:rPr>
          <w:bCs/>
          <w:szCs w:val="22"/>
        </w:rPr>
      </w:pPr>
      <w:r w:rsidRPr="008B7CD5">
        <w:rPr>
          <w:bCs/>
          <w:szCs w:val="22"/>
        </w:rPr>
        <w:t xml:space="preserve">Glenda Laws Paper Award </w:t>
      </w:r>
      <w:r w:rsidRPr="008B7CD5">
        <w:rPr>
          <w:szCs w:val="22"/>
        </w:rPr>
        <w:t>(2002)</w:t>
      </w:r>
    </w:p>
    <w:p w14:paraId="5930CDBF" w14:textId="77777777" w:rsidR="008B7CD5" w:rsidRPr="008B7CD5" w:rsidRDefault="008B7CD5" w:rsidP="008B7CD5">
      <w:pPr>
        <w:numPr>
          <w:ilvl w:val="0"/>
          <w:numId w:val="9"/>
        </w:numPr>
        <w:rPr>
          <w:szCs w:val="22"/>
        </w:rPr>
      </w:pPr>
      <w:r w:rsidRPr="008B7CD5">
        <w:rPr>
          <w:bCs/>
          <w:szCs w:val="22"/>
        </w:rPr>
        <w:t xml:space="preserve">E. Willard Miller Paper Award </w:t>
      </w:r>
      <w:r w:rsidRPr="008B7CD5">
        <w:rPr>
          <w:szCs w:val="22"/>
        </w:rPr>
        <w:t>(2000)</w:t>
      </w:r>
    </w:p>
    <w:p w14:paraId="4051F91F" w14:textId="77777777" w:rsidR="008B7CD5" w:rsidRPr="008B7CD5" w:rsidRDefault="008B7CD5" w:rsidP="008B7CD5">
      <w:pPr>
        <w:pStyle w:val="ColorfulList-Accent11"/>
        <w:ind w:left="0"/>
        <w:rPr>
          <w:szCs w:val="22"/>
        </w:rPr>
      </w:pPr>
    </w:p>
    <w:p w14:paraId="23CEE0D9" w14:textId="77777777" w:rsidR="008B7CD5" w:rsidRPr="008B7CD5" w:rsidRDefault="008B7CD5" w:rsidP="008B7CD5">
      <w:pPr>
        <w:pStyle w:val="ColorfulList-Accent11"/>
        <w:ind w:left="0"/>
        <w:rPr>
          <w:szCs w:val="22"/>
        </w:rPr>
      </w:pPr>
      <w:r w:rsidRPr="008B7CD5">
        <w:rPr>
          <w:b/>
          <w:szCs w:val="22"/>
        </w:rPr>
        <w:t>Gr</w:t>
      </w:r>
      <w:proofErr w:type="spellStart"/>
      <w:r w:rsidRPr="008B7CD5">
        <w:rPr>
          <w:rStyle w:val="Heading2Char"/>
        </w:rPr>
        <w:t>aduate</w:t>
      </w:r>
      <w:proofErr w:type="spellEnd"/>
      <w:r w:rsidRPr="008B7CD5">
        <w:rPr>
          <w:rStyle w:val="Heading2Char"/>
        </w:rPr>
        <w:t xml:space="preserve"> Advisory, Reading, or Examining Committees</w:t>
      </w:r>
      <w:r w:rsidRPr="008B7CD5">
        <w:rPr>
          <w:szCs w:val="22"/>
        </w:rPr>
        <w:t xml:space="preserve"> </w:t>
      </w:r>
    </w:p>
    <w:p w14:paraId="52949C5A" w14:textId="77777777" w:rsidR="008B7CD5" w:rsidRPr="008B7CD5" w:rsidRDefault="008B7CD5" w:rsidP="008B7CD5">
      <w:pPr>
        <w:pStyle w:val="Heading3"/>
        <w:ind w:firstLine="720"/>
      </w:pPr>
      <w:r w:rsidRPr="008B7CD5">
        <w:t xml:space="preserve">a. Major Professor, Ph.D. </w:t>
      </w:r>
    </w:p>
    <w:p w14:paraId="51BDCBFF" w14:textId="2F2811CC" w:rsidR="008B7CD5" w:rsidRPr="008B7CD5" w:rsidRDefault="006A4D8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1</w:t>
      </w:r>
      <w:r w:rsidR="001E0469">
        <w:rPr>
          <w:szCs w:val="22"/>
        </w:rPr>
        <w:t xml:space="preserve">. </w:t>
      </w:r>
      <w:r w:rsidR="008B7CD5" w:rsidRPr="008B7CD5">
        <w:rPr>
          <w:szCs w:val="22"/>
        </w:rPr>
        <w:t xml:space="preserve">Gloria Howerton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 xml:space="preserve">, </w:t>
      </w:r>
      <w:r w:rsidR="00B540B4">
        <w:rPr>
          <w:szCs w:val="22"/>
        </w:rPr>
        <w:t>2019</w:t>
      </w:r>
      <w:r w:rsidR="008B7CD5" w:rsidRPr="008B7CD5">
        <w:rPr>
          <w:szCs w:val="22"/>
        </w:rPr>
        <w:t>) Borderland Classrooms: Student Subjectivities and the Arizona Ethnic Studies Ban.</w:t>
      </w:r>
    </w:p>
    <w:p w14:paraId="7947D817" w14:textId="32B98389" w:rsidR="008B7CD5" w:rsidRPr="008B7CD5" w:rsidRDefault="006A4D8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2</w:t>
      </w:r>
      <w:r w:rsidR="001E0469">
        <w:rPr>
          <w:szCs w:val="22"/>
        </w:rPr>
        <w:t>.</w:t>
      </w:r>
      <w:r w:rsidR="008B7CD5" w:rsidRPr="008B7CD5">
        <w:rPr>
          <w:szCs w:val="22"/>
        </w:rPr>
        <w:t xml:space="preserve"> Lowery Parker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>/ICON, 2017) Modified States: Sovereignty and the Ethics of Crop Biotechnology in Kenya</w:t>
      </w:r>
    </w:p>
    <w:p w14:paraId="5439DE1E" w14:textId="77777777" w:rsidR="008B7CD5" w:rsidRPr="008B7CD5" w:rsidRDefault="008B7CD5" w:rsidP="008B7CD5">
      <w:pPr>
        <w:pStyle w:val="Heading3"/>
        <w:ind w:firstLine="720"/>
      </w:pPr>
      <w:r w:rsidRPr="008B7CD5">
        <w:t>b. Major Professor, Masters</w:t>
      </w:r>
    </w:p>
    <w:p w14:paraId="4B0B172A" w14:textId="0E22B75A" w:rsidR="00B540B4" w:rsidRDefault="001E0469" w:rsidP="00806D15">
      <w:pPr>
        <w:pStyle w:val="ColorfulList-Accent11"/>
        <w:spacing w:before="120"/>
        <w:contextualSpacing w:val="0"/>
        <w:rPr>
          <w:szCs w:val="22"/>
        </w:rPr>
      </w:pPr>
      <w:bookmarkStart w:id="20" w:name="_Hlk93644041"/>
      <w:r>
        <w:rPr>
          <w:szCs w:val="22"/>
        </w:rPr>
        <w:t>1</w:t>
      </w:r>
      <w:r w:rsidR="008B7CD5" w:rsidRPr="008B7CD5">
        <w:rPr>
          <w:szCs w:val="22"/>
        </w:rPr>
        <w:t xml:space="preserve">. </w:t>
      </w:r>
      <w:r w:rsidR="00B540B4">
        <w:rPr>
          <w:szCs w:val="22"/>
        </w:rPr>
        <w:t xml:space="preserve">Haley </w:t>
      </w:r>
      <w:proofErr w:type="spellStart"/>
      <w:r w:rsidR="00B540B4">
        <w:rPr>
          <w:szCs w:val="22"/>
        </w:rPr>
        <w:t>deLoach</w:t>
      </w:r>
      <w:proofErr w:type="spellEnd"/>
      <w:r w:rsidR="00B540B4">
        <w:rPr>
          <w:szCs w:val="22"/>
        </w:rPr>
        <w:t xml:space="preserve"> (UGA </w:t>
      </w:r>
      <w:proofErr w:type="spellStart"/>
      <w:r w:rsidR="00B540B4">
        <w:rPr>
          <w:szCs w:val="22"/>
        </w:rPr>
        <w:t>Geog</w:t>
      </w:r>
      <w:proofErr w:type="spellEnd"/>
      <w:r w:rsidR="00B540B4">
        <w:rPr>
          <w:szCs w:val="22"/>
        </w:rPr>
        <w:t xml:space="preserve">, MA, </w:t>
      </w:r>
      <w:r w:rsidR="00401FA7">
        <w:rPr>
          <w:szCs w:val="22"/>
        </w:rPr>
        <w:t>2021</w:t>
      </w:r>
      <w:r w:rsidR="00B540B4">
        <w:rPr>
          <w:szCs w:val="22"/>
        </w:rPr>
        <w:t>)</w:t>
      </w:r>
      <w:r w:rsidR="00806D15" w:rsidRPr="00806D15">
        <w:rPr>
          <w:color w:val="201F1E"/>
          <w:shd w:val="clear" w:color="auto" w:fill="FFFFFF"/>
        </w:rPr>
        <w:t xml:space="preserve"> </w:t>
      </w:r>
      <w:r w:rsidR="00806D15" w:rsidRPr="00806D15">
        <w:rPr>
          <w:szCs w:val="22"/>
        </w:rPr>
        <w:t xml:space="preserve">“The Park is the People”: (Mis)Representations of Nature and Indigeneity at </w:t>
      </w:r>
      <w:proofErr w:type="spellStart"/>
      <w:r w:rsidR="00806D15" w:rsidRPr="00806D15">
        <w:rPr>
          <w:szCs w:val="22"/>
        </w:rPr>
        <w:t>Mulu</w:t>
      </w:r>
      <w:proofErr w:type="spellEnd"/>
      <w:r w:rsidR="00806D15" w:rsidRPr="00806D15">
        <w:rPr>
          <w:szCs w:val="22"/>
        </w:rPr>
        <w:t xml:space="preserve"> Park in Malaysia</w:t>
      </w:r>
      <w:r w:rsidR="00806D15">
        <w:rPr>
          <w:szCs w:val="22"/>
        </w:rPr>
        <w:t xml:space="preserve"> </w:t>
      </w:r>
      <w:r w:rsidR="00B540B4">
        <w:rPr>
          <w:szCs w:val="22"/>
        </w:rPr>
        <w:t xml:space="preserve"> </w:t>
      </w:r>
    </w:p>
    <w:bookmarkEnd w:id="20"/>
    <w:p w14:paraId="0384802D" w14:textId="77777777" w:rsidR="008B7CD5" w:rsidRPr="008B7CD5" w:rsidRDefault="00B540B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 xml:space="preserve">2. </w:t>
      </w:r>
      <w:r w:rsidR="008B7CD5" w:rsidRPr="008B7CD5">
        <w:rPr>
          <w:szCs w:val="22"/>
        </w:rPr>
        <w:t xml:space="preserve">Jonathan Magee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>, MA, May 2017) Growing Justice: Spaces of Deliberation in a Community Food Project.</w:t>
      </w:r>
    </w:p>
    <w:p w14:paraId="0D35F0A1" w14:textId="77777777" w:rsidR="008B7CD5" w:rsidRPr="008B7CD5" w:rsidRDefault="00B540B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3</w:t>
      </w:r>
      <w:r w:rsidR="008B7CD5" w:rsidRPr="008B7CD5">
        <w:rPr>
          <w:szCs w:val="22"/>
        </w:rPr>
        <w:t xml:space="preserve">. Molly Canfield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>, M.A., 2014) Normative landscapes and urban livestock: space, power and backyards in Athens, GA.</w:t>
      </w:r>
    </w:p>
    <w:p w14:paraId="695CFF64" w14:textId="77777777" w:rsidR="008B7CD5" w:rsidRPr="008B7CD5" w:rsidRDefault="00B540B4" w:rsidP="008B7CD5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>4</w:t>
      </w:r>
      <w:r w:rsidR="008B7CD5" w:rsidRPr="008B7CD5">
        <w:rPr>
          <w:szCs w:val="22"/>
        </w:rPr>
        <w:t xml:space="preserve">. Gloria Howerton (UGA </w:t>
      </w:r>
      <w:proofErr w:type="spellStart"/>
      <w:r w:rsidR="008B7CD5" w:rsidRPr="008B7CD5">
        <w:rPr>
          <w:szCs w:val="22"/>
        </w:rPr>
        <w:t>Geog</w:t>
      </w:r>
      <w:proofErr w:type="spellEnd"/>
      <w:r w:rsidR="008B7CD5" w:rsidRPr="008B7CD5">
        <w:rPr>
          <w:szCs w:val="22"/>
        </w:rPr>
        <w:t>, M.A., 2013) Social barriers and the coding of place in small-scale neighborhood groceries: a case study in Athens, GA.</w:t>
      </w:r>
    </w:p>
    <w:p w14:paraId="2FBE944B" w14:textId="77777777" w:rsidR="008B7CD5" w:rsidRPr="008B7CD5" w:rsidRDefault="008B7CD5" w:rsidP="008B7CD5">
      <w:pPr>
        <w:pStyle w:val="Heading3"/>
        <w:ind w:firstLine="720"/>
      </w:pPr>
      <w:r w:rsidRPr="008B7CD5">
        <w:t>c. Supervisory Committee Member, Ph.D.</w:t>
      </w:r>
    </w:p>
    <w:p w14:paraId="3D4BC97A" w14:textId="12D6EFD9" w:rsidR="00833794" w:rsidRDefault="00833794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>
        <w:rPr>
          <w:szCs w:val="22"/>
        </w:rPr>
        <w:t xml:space="preserve">Christian </w:t>
      </w:r>
      <w:proofErr w:type="spellStart"/>
      <w:r>
        <w:rPr>
          <w:szCs w:val="22"/>
        </w:rPr>
        <w:t>Petterson</w:t>
      </w:r>
      <w:proofErr w:type="spellEnd"/>
      <w:r>
        <w:rPr>
          <w:szCs w:val="22"/>
        </w:rPr>
        <w:t xml:space="preserve"> (UGA </w:t>
      </w:r>
      <w:proofErr w:type="spellStart"/>
      <w:r>
        <w:rPr>
          <w:szCs w:val="22"/>
        </w:rPr>
        <w:t>G</w:t>
      </w:r>
      <w:r w:rsidR="001E0469">
        <w:rPr>
          <w:szCs w:val="22"/>
        </w:rPr>
        <w:t>eog</w:t>
      </w:r>
      <w:proofErr w:type="spellEnd"/>
      <w:r w:rsidR="00AF2DE0">
        <w:rPr>
          <w:szCs w:val="22"/>
        </w:rPr>
        <w:t xml:space="preserve"> PhD</w:t>
      </w:r>
      <w:r w:rsidR="00787AF7">
        <w:rPr>
          <w:szCs w:val="22"/>
        </w:rPr>
        <w:t>,</w:t>
      </w:r>
      <w:r>
        <w:rPr>
          <w:szCs w:val="22"/>
        </w:rPr>
        <w:t xml:space="preserve"> current) </w:t>
      </w:r>
      <w:r w:rsidR="00AF2DE0" w:rsidRPr="00AF2DE0">
        <w:rPr>
          <w:szCs w:val="22"/>
        </w:rPr>
        <w:t>The Spatial Politics of Hybrid Justice</w:t>
      </w:r>
    </w:p>
    <w:p w14:paraId="1F7D2B0F" w14:textId="185F4A8F" w:rsidR="00787AF7" w:rsidRDefault="00787AF7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>
        <w:rPr>
          <w:szCs w:val="22"/>
        </w:rPr>
        <w:t xml:space="preserve">Rachelle Berry (UGA </w:t>
      </w:r>
      <w:proofErr w:type="spellStart"/>
      <w:r w:rsidR="001E0469">
        <w:rPr>
          <w:szCs w:val="22"/>
        </w:rPr>
        <w:t>Geog</w:t>
      </w:r>
      <w:proofErr w:type="spellEnd"/>
      <w:r w:rsidR="00AF2DE0">
        <w:rPr>
          <w:szCs w:val="22"/>
        </w:rPr>
        <w:t xml:space="preserve"> PhD</w:t>
      </w:r>
      <w:r>
        <w:rPr>
          <w:szCs w:val="22"/>
        </w:rPr>
        <w:t xml:space="preserve">, current) </w:t>
      </w:r>
      <w:r w:rsidR="00806D15" w:rsidRPr="00806D15">
        <w:rPr>
          <w:bCs/>
          <w:szCs w:val="22"/>
        </w:rPr>
        <w:t>Uncovering a Black Sense of Place in Athens, Georgia</w:t>
      </w:r>
    </w:p>
    <w:p w14:paraId="1FE99AD8" w14:textId="348C8999" w:rsidR="00787AF7" w:rsidRDefault="00787AF7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>
        <w:rPr>
          <w:szCs w:val="22"/>
        </w:rPr>
        <w:t xml:space="preserve">Estefania Palacios (UGA </w:t>
      </w:r>
      <w:proofErr w:type="spellStart"/>
      <w:r w:rsidR="001E0469">
        <w:rPr>
          <w:szCs w:val="22"/>
        </w:rPr>
        <w:t>Geog</w:t>
      </w:r>
      <w:proofErr w:type="spellEnd"/>
      <w:r w:rsidR="00AF2DE0">
        <w:rPr>
          <w:szCs w:val="22"/>
        </w:rPr>
        <w:t xml:space="preserve"> PhD</w:t>
      </w:r>
      <w:r>
        <w:rPr>
          <w:szCs w:val="22"/>
        </w:rPr>
        <w:t xml:space="preserve">, current) </w:t>
      </w:r>
      <w:r w:rsidR="00AF2DE0" w:rsidRPr="00AF2DE0">
        <w:rPr>
          <w:szCs w:val="22"/>
        </w:rPr>
        <w:t xml:space="preserve">Body-Household-Community: A multiscale analysis of </w:t>
      </w:r>
      <w:proofErr w:type="spellStart"/>
      <w:r w:rsidR="00AF2DE0" w:rsidRPr="00AF2DE0">
        <w:rPr>
          <w:szCs w:val="22"/>
        </w:rPr>
        <w:t>campesinas</w:t>
      </w:r>
      <w:proofErr w:type="spellEnd"/>
      <w:r w:rsidR="00AF2DE0" w:rsidRPr="00AF2DE0">
        <w:rPr>
          <w:szCs w:val="22"/>
        </w:rPr>
        <w:t>’ participation in community water systems in southeast Ecuador</w:t>
      </w:r>
    </w:p>
    <w:p w14:paraId="5FE61361" w14:textId="3687F2A4" w:rsidR="00787AF7" w:rsidRDefault="00787AF7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>
        <w:rPr>
          <w:szCs w:val="22"/>
        </w:rPr>
        <w:t xml:space="preserve">Rachel </w:t>
      </w:r>
      <w:proofErr w:type="spellStart"/>
      <w:r>
        <w:rPr>
          <w:szCs w:val="22"/>
        </w:rPr>
        <w:t>Arney</w:t>
      </w:r>
      <w:proofErr w:type="spellEnd"/>
      <w:r>
        <w:rPr>
          <w:szCs w:val="22"/>
        </w:rPr>
        <w:t xml:space="preserve"> (UGA ICON</w:t>
      </w:r>
      <w:r w:rsidR="00AF2DE0">
        <w:rPr>
          <w:szCs w:val="22"/>
        </w:rPr>
        <w:t xml:space="preserve"> PhD</w:t>
      </w:r>
      <w:r>
        <w:rPr>
          <w:szCs w:val="22"/>
        </w:rPr>
        <w:t>, current)</w:t>
      </w:r>
      <w:r w:rsidR="00D4057C" w:rsidRPr="00D4057C">
        <w:t xml:space="preserve"> </w:t>
      </w:r>
      <w:r w:rsidR="00D4057C" w:rsidRPr="00D4057C">
        <w:rPr>
          <w:szCs w:val="22"/>
        </w:rPr>
        <w:t>Ecology in the U.S.-Mexico Borderlands: A Critical Approach to Conservation</w:t>
      </w:r>
      <w:r w:rsidR="00D4057C">
        <w:rPr>
          <w:szCs w:val="22"/>
        </w:rPr>
        <w:t xml:space="preserve"> </w:t>
      </w:r>
      <w:r>
        <w:rPr>
          <w:szCs w:val="22"/>
        </w:rPr>
        <w:t xml:space="preserve"> </w:t>
      </w:r>
    </w:p>
    <w:p w14:paraId="188251F3" w14:textId="56919478" w:rsidR="008B7CD5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Sara Black (UGA </w:t>
      </w:r>
      <w:proofErr w:type="spellStart"/>
      <w:r w:rsidRPr="008B7CD5">
        <w:rPr>
          <w:szCs w:val="22"/>
        </w:rPr>
        <w:t>Geog</w:t>
      </w:r>
      <w:proofErr w:type="spellEnd"/>
      <w:r w:rsidRPr="008B7CD5">
        <w:rPr>
          <w:szCs w:val="22"/>
        </w:rPr>
        <w:t xml:space="preserve">, </w:t>
      </w:r>
      <w:r w:rsidR="00AF2DE0">
        <w:rPr>
          <w:szCs w:val="22"/>
        </w:rPr>
        <w:t>PhD</w:t>
      </w:r>
      <w:r w:rsidRPr="008B7CD5">
        <w:rPr>
          <w:szCs w:val="22"/>
        </w:rPr>
        <w:t xml:space="preserve">, current) </w:t>
      </w:r>
      <w:r w:rsidR="00AF2DE0" w:rsidRPr="00AF2DE0">
        <w:rPr>
          <w:szCs w:val="22"/>
        </w:rPr>
        <w:t>Locating Resistance in Geographies of Whiteness: racial capitalism, settler colonization, and agricultural landscapes in the Hudson Valley</w:t>
      </w:r>
    </w:p>
    <w:p w14:paraId="5A8E855B" w14:textId="380A57B7" w:rsidR="001E0469" w:rsidRDefault="001E0469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Richard </w:t>
      </w:r>
      <w:proofErr w:type="spellStart"/>
      <w:r w:rsidRPr="008B7CD5">
        <w:rPr>
          <w:szCs w:val="22"/>
        </w:rPr>
        <w:t>Vercoe</w:t>
      </w:r>
      <w:proofErr w:type="spellEnd"/>
      <w:r w:rsidRPr="008B7CD5">
        <w:rPr>
          <w:szCs w:val="22"/>
        </w:rPr>
        <w:t xml:space="preserve"> (UGA </w:t>
      </w:r>
      <w:proofErr w:type="spellStart"/>
      <w:r w:rsidRPr="008B7CD5">
        <w:rPr>
          <w:szCs w:val="22"/>
        </w:rPr>
        <w:t>Geog</w:t>
      </w:r>
      <w:proofErr w:type="spellEnd"/>
      <w:r w:rsidRPr="008B7CD5">
        <w:rPr>
          <w:szCs w:val="22"/>
        </w:rPr>
        <w:t>/ICON,</w:t>
      </w:r>
      <w:r w:rsidR="00535B2E">
        <w:rPr>
          <w:szCs w:val="22"/>
        </w:rPr>
        <w:t xml:space="preserve"> Ph.D.,</w:t>
      </w:r>
      <w:r w:rsidRPr="008B7CD5">
        <w:rPr>
          <w:szCs w:val="22"/>
        </w:rPr>
        <w:t xml:space="preserve"> </w:t>
      </w:r>
      <w:r w:rsidR="00535B2E">
        <w:rPr>
          <w:szCs w:val="22"/>
        </w:rPr>
        <w:t>2021</w:t>
      </w:r>
      <w:r w:rsidRPr="008B7CD5">
        <w:rPr>
          <w:szCs w:val="22"/>
        </w:rPr>
        <w:t xml:space="preserve">): Hot Potato: </w:t>
      </w:r>
      <w:r w:rsidRPr="008B7CD5">
        <w:rPr>
          <w:color w:val="000000"/>
          <w:szCs w:val="22"/>
        </w:rPr>
        <w:t>Conserving the “Agri-Culture” of Chile’s Potatoes, People, and Environment.</w:t>
      </w:r>
    </w:p>
    <w:p w14:paraId="289EE919" w14:textId="77777777" w:rsidR="001E0469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1E0469">
        <w:rPr>
          <w:szCs w:val="22"/>
        </w:rPr>
        <w:t xml:space="preserve">Gretchen </w:t>
      </w:r>
      <w:proofErr w:type="spellStart"/>
      <w:r w:rsidRPr="001E0469">
        <w:rPr>
          <w:szCs w:val="22"/>
        </w:rPr>
        <w:t>Sneegas</w:t>
      </w:r>
      <w:proofErr w:type="spellEnd"/>
      <w:r w:rsidRPr="001E0469">
        <w:rPr>
          <w:szCs w:val="22"/>
        </w:rPr>
        <w:t xml:space="preserve"> (UGA </w:t>
      </w:r>
      <w:proofErr w:type="spellStart"/>
      <w:r w:rsidRPr="001E0469">
        <w:rPr>
          <w:szCs w:val="22"/>
        </w:rPr>
        <w:t>Geog</w:t>
      </w:r>
      <w:proofErr w:type="spellEnd"/>
      <w:r w:rsidRPr="001E0469">
        <w:rPr>
          <w:szCs w:val="22"/>
        </w:rPr>
        <w:t xml:space="preserve">, Ph.D., </w:t>
      </w:r>
      <w:r w:rsidR="00B540B4" w:rsidRPr="001E0469">
        <w:rPr>
          <w:szCs w:val="22"/>
        </w:rPr>
        <w:t>2019</w:t>
      </w:r>
      <w:r w:rsidRPr="001E0469">
        <w:rPr>
          <w:szCs w:val="22"/>
        </w:rPr>
        <w:t xml:space="preserve">) 'Fracking the Farm': Environmental Subject Formation at the Intersection of Shale Gas Development and Agricultural Production </w:t>
      </w:r>
    </w:p>
    <w:p w14:paraId="73613347" w14:textId="77777777" w:rsidR="001E0469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1E0469">
        <w:rPr>
          <w:szCs w:val="22"/>
        </w:rPr>
        <w:t xml:space="preserve">Levi Van Sant (UGA </w:t>
      </w:r>
      <w:proofErr w:type="spellStart"/>
      <w:r w:rsidRPr="001E0469">
        <w:rPr>
          <w:szCs w:val="22"/>
        </w:rPr>
        <w:t>Geog</w:t>
      </w:r>
      <w:proofErr w:type="spellEnd"/>
      <w:r w:rsidRPr="001E0469">
        <w:rPr>
          <w:szCs w:val="22"/>
        </w:rPr>
        <w:t>/ICON, 2015): When Local Comes to Town: The Political Ecology of Local Food in America.</w:t>
      </w:r>
    </w:p>
    <w:p w14:paraId="72F92AC5" w14:textId="77777777" w:rsidR="001E0469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1E0469">
        <w:rPr>
          <w:szCs w:val="22"/>
        </w:rPr>
        <w:t xml:space="preserve">Catarina </w:t>
      </w:r>
      <w:proofErr w:type="spellStart"/>
      <w:r w:rsidRPr="001E0469">
        <w:rPr>
          <w:szCs w:val="22"/>
        </w:rPr>
        <w:t>Passidomo</w:t>
      </w:r>
      <w:proofErr w:type="spellEnd"/>
      <w:r w:rsidRPr="001E0469">
        <w:rPr>
          <w:szCs w:val="22"/>
        </w:rPr>
        <w:t xml:space="preserve"> (UGA </w:t>
      </w:r>
      <w:proofErr w:type="spellStart"/>
      <w:r w:rsidRPr="001E0469">
        <w:rPr>
          <w:szCs w:val="22"/>
        </w:rPr>
        <w:t>Geog</w:t>
      </w:r>
      <w:proofErr w:type="spellEnd"/>
      <w:r w:rsidRPr="001E0469">
        <w:rPr>
          <w:szCs w:val="22"/>
        </w:rPr>
        <w:t>, 2013): ‘Right to (Feed) the City’: Food sovereignty, urban agriculture and social justice in New Orleans.</w:t>
      </w:r>
    </w:p>
    <w:p w14:paraId="5BEAAAB2" w14:textId="4A80EDEE" w:rsidR="008B7CD5" w:rsidRPr="001E0469" w:rsidRDefault="008B7CD5" w:rsidP="00AF2DE0">
      <w:pPr>
        <w:pStyle w:val="ColorfulList-Accent11"/>
        <w:numPr>
          <w:ilvl w:val="0"/>
          <w:numId w:val="26"/>
        </w:numPr>
        <w:spacing w:before="120"/>
        <w:contextualSpacing w:val="0"/>
        <w:rPr>
          <w:szCs w:val="22"/>
        </w:rPr>
      </w:pPr>
      <w:r w:rsidRPr="001E0469">
        <w:rPr>
          <w:szCs w:val="22"/>
        </w:rPr>
        <w:lastRenderedPageBreak/>
        <w:t xml:space="preserve">Michelle Palma, (UGA </w:t>
      </w:r>
      <w:proofErr w:type="spellStart"/>
      <w:r w:rsidRPr="001E0469">
        <w:rPr>
          <w:szCs w:val="22"/>
        </w:rPr>
        <w:t>Geog</w:t>
      </w:r>
      <w:proofErr w:type="spellEnd"/>
      <w:r w:rsidRPr="001E0469">
        <w:rPr>
          <w:szCs w:val="22"/>
        </w:rPr>
        <w:t>, Ph.D., 2012) Constructing the Coast: a Study of Access to the Los Angeles U</w:t>
      </w:r>
      <w:r w:rsidR="00915FDD">
        <w:rPr>
          <w:szCs w:val="22"/>
        </w:rPr>
        <w:t>r</w:t>
      </w:r>
      <w:r w:rsidRPr="001E0469">
        <w:rPr>
          <w:szCs w:val="22"/>
        </w:rPr>
        <w:t>ban Coast</w:t>
      </w:r>
    </w:p>
    <w:p w14:paraId="54A3547E" w14:textId="77777777" w:rsidR="008B7CD5" w:rsidRPr="008B7CD5" w:rsidRDefault="008B7CD5" w:rsidP="008B7CD5">
      <w:pPr>
        <w:pStyle w:val="Heading3"/>
        <w:ind w:firstLine="720"/>
      </w:pPr>
      <w:r w:rsidRPr="008B7CD5">
        <w:t>d. Supervisory Committee Member, Masters</w:t>
      </w:r>
    </w:p>
    <w:p w14:paraId="5FD0E5AA" w14:textId="79150B12" w:rsidR="00787AF7" w:rsidRDefault="001E0469" w:rsidP="00AF2DE0">
      <w:pPr>
        <w:pStyle w:val="ColorfulList-Accent11"/>
        <w:numPr>
          <w:ilvl w:val="0"/>
          <w:numId w:val="25"/>
        </w:numPr>
        <w:spacing w:before="120"/>
        <w:contextualSpacing w:val="0"/>
        <w:rPr>
          <w:szCs w:val="22"/>
        </w:rPr>
      </w:pPr>
      <w:r>
        <w:rPr>
          <w:szCs w:val="22"/>
        </w:rPr>
        <w:t xml:space="preserve">Gabrielle Lichtenstein (UGA </w:t>
      </w:r>
      <w:proofErr w:type="spellStart"/>
      <w:r>
        <w:rPr>
          <w:szCs w:val="22"/>
        </w:rPr>
        <w:t>Geog</w:t>
      </w:r>
      <w:proofErr w:type="spellEnd"/>
      <w:r w:rsidR="00AF2DE0">
        <w:rPr>
          <w:szCs w:val="22"/>
        </w:rPr>
        <w:t xml:space="preserve"> MA</w:t>
      </w:r>
      <w:r>
        <w:rPr>
          <w:szCs w:val="22"/>
        </w:rPr>
        <w:t xml:space="preserve">, current) </w:t>
      </w:r>
      <w:r w:rsidR="00EE5FE6" w:rsidRPr="00EE5FE6">
        <w:rPr>
          <w:szCs w:val="22"/>
        </w:rPr>
        <w:t>"Reclaim Our Power!": The Geographies of Utility Justice in Northern California</w:t>
      </w:r>
    </w:p>
    <w:p w14:paraId="6C078E8F" w14:textId="6A0474D9" w:rsidR="00693794" w:rsidRPr="00EF3B64" w:rsidRDefault="00693794" w:rsidP="00AF2DE0">
      <w:pPr>
        <w:pStyle w:val="ColorfulList-Accent11"/>
        <w:numPr>
          <w:ilvl w:val="0"/>
          <w:numId w:val="25"/>
        </w:numPr>
        <w:spacing w:before="120"/>
        <w:contextualSpacing w:val="0"/>
        <w:rPr>
          <w:szCs w:val="22"/>
        </w:rPr>
      </w:pPr>
      <w:r w:rsidRPr="00EF3B64">
        <w:rPr>
          <w:szCs w:val="22"/>
        </w:rPr>
        <w:t>Chelsea</w:t>
      </w:r>
      <w:r w:rsidR="00EF3B64" w:rsidRPr="00EF3B64">
        <w:rPr>
          <w:szCs w:val="22"/>
        </w:rPr>
        <w:t xml:space="preserve"> </w:t>
      </w:r>
      <w:proofErr w:type="spellStart"/>
      <w:r w:rsidR="00EF3B64" w:rsidRPr="00EF3B64">
        <w:rPr>
          <w:szCs w:val="22"/>
        </w:rPr>
        <w:t>Wesnofske</w:t>
      </w:r>
      <w:proofErr w:type="spellEnd"/>
      <w:r w:rsidR="00EF3B64" w:rsidRPr="00EF3B64">
        <w:rPr>
          <w:szCs w:val="22"/>
        </w:rPr>
        <w:t xml:space="preserve"> (UGA </w:t>
      </w:r>
      <w:proofErr w:type="spellStart"/>
      <w:r w:rsidR="00EF3B64" w:rsidRPr="00EF3B64">
        <w:rPr>
          <w:szCs w:val="22"/>
        </w:rPr>
        <w:t>Geog</w:t>
      </w:r>
      <w:proofErr w:type="spellEnd"/>
      <w:r w:rsidR="00EF3B64" w:rsidRPr="00EF3B64">
        <w:rPr>
          <w:szCs w:val="22"/>
        </w:rPr>
        <w:t>, MA, current) TBD</w:t>
      </w:r>
    </w:p>
    <w:p w14:paraId="7EADE580" w14:textId="4A2C0021" w:rsidR="008B7CD5" w:rsidRPr="008B7CD5" w:rsidRDefault="008B7CD5" w:rsidP="00AF2DE0">
      <w:pPr>
        <w:pStyle w:val="ColorfulList-Accent11"/>
        <w:numPr>
          <w:ilvl w:val="0"/>
          <w:numId w:val="25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Caroline Keegan (UGA </w:t>
      </w:r>
      <w:proofErr w:type="spellStart"/>
      <w:r w:rsidRPr="008B7CD5">
        <w:rPr>
          <w:szCs w:val="22"/>
        </w:rPr>
        <w:t>Geog</w:t>
      </w:r>
      <w:proofErr w:type="spellEnd"/>
      <w:r w:rsidRPr="008B7CD5">
        <w:rPr>
          <w:szCs w:val="22"/>
        </w:rPr>
        <w:t>, MA, 2015) Uneven Redevelopment in New Orleans Restaurant Industry</w:t>
      </w:r>
    </w:p>
    <w:p w14:paraId="704A4C71" w14:textId="7EC478A2" w:rsidR="008B7CD5" w:rsidRPr="008B7CD5" w:rsidRDefault="008B7CD5" w:rsidP="00AF2DE0">
      <w:pPr>
        <w:pStyle w:val="ColorfulList-Accent11"/>
        <w:numPr>
          <w:ilvl w:val="0"/>
          <w:numId w:val="25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Stan Underwood (UGA </w:t>
      </w:r>
      <w:proofErr w:type="spellStart"/>
      <w:r w:rsidRPr="008B7CD5">
        <w:rPr>
          <w:szCs w:val="22"/>
        </w:rPr>
        <w:t>Geog</w:t>
      </w:r>
      <w:proofErr w:type="spellEnd"/>
      <w:r w:rsidRPr="008B7CD5">
        <w:rPr>
          <w:szCs w:val="22"/>
        </w:rPr>
        <w:t>, M.A., 2012) Shifting bonds of solidarity and oppositional politics: towards a differential consciousness understanding of reproductive justice and women of color activism.</w:t>
      </w:r>
    </w:p>
    <w:p w14:paraId="6D638F72" w14:textId="5254D46A" w:rsidR="008B7CD5" w:rsidRPr="008B7CD5" w:rsidRDefault="008B7CD5" w:rsidP="00AF2DE0">
      <w:pPr>
        <w:pStyle w:val="ColorfulList-Accent11"/>
        <w:numPr>
          <w:ilvl w:val="0"/>
          <w:numId w:val="25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>Lowery Parker, (UGA International Affairs, M.I.P., 2011) OMG…GMO: Can Zambia turn food aid into food power?</w:t>
      </w:r>
    </w:p>
    <w:p w14:paraId="5029485C" w14:textId="1313E4F9" w:rsidR="00535B2E" w:rsidRPr="00535B2E" w:rsidRDefault="008B7CD5" w:rsidP="00535B2E">
      <w:pPr>
        <w:pStyle w:val="ListParagraph"/>
        <w:numPr>
          <w:ilvl w:val="0"/>
          <w:numId w:val="25"/>
        </w:numPr>
        <w:spacing w:before="120"/>
        <w:contextualSpacing w:val="0"/>
        <w:rPr>
          <w:color w:val="000000"/>
          <w:szCs w:val="22"/>
        </w:rPr>
      </w:pPr>
      <w:r w:rsidRPr="00AF2DE0">
        <w:rPr>
          <w:szCs w:val="22"/>
        </w:rPr>
        <w:t xml:space="preserve">Jacob Sadler, (UGA </w:t>
      </w:r>
      <w:proofErr w:type="spellStart"/>
      <w:r w:rsidRPr="00AF2DE0">
        <w:rPr>
          <w:szCs w:val="22"/>
        </w:rPr>
        <w:t>Geog</w:t>
      </w:r>
      <w:proofErr w:type="spellEnd"/>
      <w:r w:rsidRPr="00AF2DE0">
        <w:rPr>
          <w:szCs w:val="22"/>
        </w:rPr>
        <w:t xml:space="preserve">, M.A., 2010). </w:t>
      </w:r>
      <w:r w:rsidRPr="00AF2DE0">
        <w:rPr>
          <w:color w:val="000000"/>
          <w:szCs w:val="22"/>
        </w:rPr>
        <w:t>Conflict and Community-Based Renewable Electricity: A Case Study from the Mountains of North Carolina.</w:t>
      </w:r>
    </w:p>
    <w:p w14:paraId="00B4E9BC" w14:textId="298B2844" w:rsidR="008B7CD5" w:rsidRPr="00AF2DE0" w:rsidRDefault="008B7CD5" w:rsidP="00535B2E">
      <w:pPr>
        <w:pStyle w:val="ListParagraph"/>
        <w:numPr>
          <w:ilvl w:val="0"/>
          <w:numId w:val="25"/>
        </w:numPr>
        <w:spacing w:before="120"/>
        <w:contextualSpacing w:val="0"/>
        <w:rPr>
          <w:color w:val="000000"/>
          <w:szCs w:val="22"/>
        </w:rPr>
      </w:pPr>
      <w:r w:rsidRPr="00AF2DE0">
        <w:rPr>
          <w:szCs w:val="22"/>
        </w:rPr>
        <w:t xml:space="preserve">Amanda Mays, (UGA </w:t>
      </w:r>
      <w:proofErr w:type="spellStart"/>
      <w:r w:rsidRPr="00AF2DE0">
        <w:rPr>
          <w:szCs w:val="22"/>
        </w:rPr>
        <w:t>Geog</w:t>
      </w:r>
      <w:proofErr w:type="spellEnd"/>
      <w:r w:rsidRPr="00AF2DE0">
        <w:rPr>
          <w:szCs w:val="22"/>
        </w:rPr>
        <w:t xml:space="preserve">, M.A., 2009). A non-heteronormative Christianity? The politics of space and ambiguities of community at Our Hope Metropolitan Community Church in Athens, Georgia. </w:t>
      </w:r>
    </w:p>
    <w:p w14:paraId="377790FD" w14:textId="77777777" w:rsidR="008B7CD5" w:rsidRPr="008B7CD5" w:rsidRDefault="008B7CD5" w:rsidP="008B7CD5">
      <w:pPr>
        <w:pStyle w:val="Heading3"/>
        <w:ind w:firstLine="720"/>
      </w:pPr>
      <w:r w:rsidRPr="008B7CD5">
        <w:t>e. External Ph.D. Examiner</w:t>
      </w:r>
    </w:p>
    <w:p w14:paraId="0101FC87" w14:textId="77777777" w:rsidR="00EF3B64" w:rsidRDefault="008B7CD5" w:rsidP="008B7CD5">
      <w:pPr>
        <w:pStyle w:val="ColorfulList-Accent11"/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1. </w:t>
      </w:r>
      <w:r w:rsidR="00EF3B64">
        <w:rPr>
          <w:szCs w:val="22"/>
        </w:rPr>
        <w:t xml:space="preserve">Alanna </w:t>
      </w:r>
      <w:proofErr w:type="spellStart"/>
      <w:r w:rsidR="00EF3B64">
        <w:rPr>
          <w:szCs w:val="22"/>
        </w:rPr>
        <w:t>Higgens</w:t>
      </w:r>
      <w:proofErr w:type="spellEnd"/>
      <w:r w:rsidR="00EF3B64">
        <w:rPr>
          <w:szCs w:val="22"/>
        </w:rPr>
        <w:t xml:space="preserve"> (West Virginia University). TBD</w:t>
      </w:r>
    </w:p>
    <w:p w14:paraId="1DBE60BC" w14:textId="0A98DD50" w:rsidR="008B7CD5" w:rsidRDefault="00EF3B64" w:rsidP="00EA33A9">
      <w:pPr>
        <w:pStyle w:val="ColorfulList-Accent11"/>
        <w:spacing w:before="120"/>
        <w:contextualSpacing w:val="0"/>
        <w:rPr>
          <w:szCs w:val="22"/>
        </w:rPr>
      </w:pPr>
      <w:r>
        <w:rPr>
          <w:szCs w:val="22"/>
        </w:rPr>
        <w:t xml:space="preserve">2. </w:t>
      </w:r>
      <w:r w:rsidR="008B7CD5" w:rsidRPr="008B7CD5">
        <w:rPr>
          <w:szCs w:val="22"/>
        </w:rPr>
        <w:t xml:space="preserve">Claire Hintz (Prescott College, 2014) “I am part of you”: ontological orientations of women </w:t>
      </w:r>
      <w:proofErr w:type="spellStart"/>
      <w:r w:rsidR="008B7CD5" w:rsidRPr="008B7CD5">
        <w:rPr>
          <w:szCs w:val="22"/>
        </w:rPr>
        <w:t>permaculturalists</w:t>
      </w:r>
      <w:proofErr w:type="spellEnd"/>
      <w:r w:rsidR="008B7CD5" w:rsidRPr="008B7CD5">
        <w:rPr>
          <w:szCs w:val="22"/>
        </w:rPr>
        <w:t xml:space="preserve"> and farmers.</w:t>
      </w:r>
    </w:p>
    <w:p w14:paraId="256EF2CC" w14:textId="77777777" w:rsidR="00EA33A9" w:rsidRPr="00EA33A9" w:rsidRDefault="00EA33A9" w:rsidP="00EA33A9">
      <w:pPr>
        <w:pStyle w:val="ColorfulList-Accent11"/>
        <w:spacing w:before="120"/>
        <w:contextualSpacing w:val="0"/>
        <w:rPr>
          <w:b/>
          <w:szCs w:val="22"/>
        </w:rPr>
      </w:pPr>
    </w:p>
    <w:p w14:paraId="2B91D43B" w14:textId="77777777" w:rsidR="008B7CD5" w:rsidRPr="008B7CD5" w:rsidRDefault="008B7CD5" w:rsidP="008B7CD5">
      <w:pPr>
        <w:pStyle w:val="Heading2"/>
      </w:pPr>
      <w:r w:rsidRPr="008B7CD5">
        <w:t>Editorship or Editorial Board Member of Journals or Other Learned Publications</w:t>
      </w:r>
    </w:p>
    <w:p w14:paraId="14879D4C" w14:textId="77777777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bookmarkStart w:id="21" w:name="_Hlk93644087"/>
      <w:r w:rsidRPr="008B7CD5">
        <w:rPr>
          <w:szCs w:val="22"/>
        </w:rPr>
        <w:t xml:space="preserve">2016-Present, Series Editor with Dr. Jennifer </w:t>
      </w:r>
      <w:proofErr w:type="spellStart"/>
      <w:r w:rsidRPr="008B7CD5">
        <w:rPr>
          <w:szCs w:val="22"/>
        </w:rPr>
        <w:t>Fluri</w:t>
      </w:r>
      <w:proofErr w:type="spellEnd"/>
      <w:r w:rsidRPr="008B7CD5">
        <w:rPr>
          <w:szCs w:val="22"/>
        </w:rPr>
        <w:t xml:space="preserve">, </w:t>
      </w:r>
      <w:r w:rsidRPr="008B7CD5">
        <w:rPr>
          <w:i/>
          <w:szCs w:val="22"/>
        </w:rPr>
        <w:t>Feminism, Gender and Geography</w:t>
      </w:r>
      <w:r w:rsidRPr="008B7CD5">
        <w:rPr>
          <w:szCs w:val="22"/>
        </w:rPr>
        <w:t>, West Virginia University Press.</w:t>
      </w:r>
    </w:p>
    <w:bookmarkEnd w:id="21"/>
    <w:p w14:paraId="31AA397D" w14:textId="77777777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2014-present, Member, Editorial Board for </w:t>
      </w:r>
      <w:r w:rsidRPr="008B7CD5">
        <w:rPr>
          <w:i/>
          <w:szCs w:val="22"/>
        </w:rPr>
        <w:t>Gender, Place and Culture</w:t>
      </w:r>
    </w:p>
    <w:p w14:paraId="6A6C31D2" w14:textId="77777777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i/>
          <w:szCs w:val="22"/>
        </w:rPr>
      </w:pPr>
      <w:r w:rsidRPr="008B7CD5">
        <w:rPr>
          <w:szCs w:val="22"/>
        </w:rPr>
        <w:t xml:space="preserve">2012-present, Member, Editorial Board for the </w:t>
      </w:r>
      <w:r w:rsidRPr="008B7CD5">
        <w:rPr>
          <w:i/>
          <w:szCs w:val="22"/>
        </w:rPr>
        <w:t xml:space="preserve">Journal of Rural Studies </w:t>
      </w:r>
    </w:p>
    <w:p w14:paraId="53C03515" w14:textId="77777777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 xml:space="preserve">2011-2014, Member, Editorial Board for the </w:t>
      </w:r>
      <w:r w:rsidRPr="008B7CD5">
        <w:rPr>
          <w:i/>
          <w:szCs w:val="22"/>
        </w:rPr>
        <w:t xml:space="preserve">Professional Geographer </w:t>
      </w:r>
    </w:p>
    <w:p w14:paraId="0FC140C5" w14:textId="77777777" w:rsidR="008B7CD5" w:rsidRPr="008B7CD5" w:rsidRDefault="008B7CD5" w:rsidP="008B7CD5">
      <w:pPr>
        <w:pStyle w:val="ColorfulList-Accent11"/>
        <w:numPr>
          <w:ilvl w:val="0"/>
          <w:numId w:val="10"/>
        </w:numPr>
        <w:spacing w:before="120"/>
        <w:contextualSpacing w:val="0"/>
        <w:rPr>
          <w:szCs w:val="22"/>
        </w:rPr>
      </w:pPr>
      <w:r w:rsidRPr="008B7CD5">
        <w:rPr>
          <w:szCs w:val="22"/>
        </w:rPr>
        <w:t>Ad hoc reviewer for :</w:t>
      </w:r>
    </w:p>
    <w:p w14:paraId="03DE8CC1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Antipode: A Journal of Radical Geography</w:t>
      </w:r>
    </w:p>
    <w:p w14:paraId="0BCA6AA9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Economic Geography</w:t>
      </w:r>
    </w:p>
    <w:p w14:paraId="6F6A7EC1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Gender, Place and Culture</w:t>
      </w:r>
    </w:p>
    <w:p w14:paraId="638D9624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Journal of Rural Studies</w:t>
      </w:r>
    </w:p>
    <w:p w14:paraId="49C5CFCC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cultural geographies</w:t>
      </w:r>
    </w:p>
    <w:p w14:paraId="44C1B474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Agriculture and Human Values</w:t>
      </w:r>
    </w:p>
    <w:p w14:paraId="56349CD5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Capitalism, Nature, Socialism</w:t>
      </w:r>
    </w:p>
    <w:p w14:paraId="3B71774A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Signs: Journal of Women in Culture and Society</w:t>
      </w:r>
    </w:p>
    <w:p w14:paraId="0AFA188B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Caribbean Studies</w:t>
      </w:r>
    </w:p>
    <w:p w14:paraId="378C4AFD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Annals of Tourism Research</w:t>
      </w:r>
    </w:p>
    <w:p w14:paraId="1C25921F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Annals of the Association for American Geographers</w:t>
      </w:r>
    </w:p>
    <w:p w14:paraId="68636A4E" w14:textId="77777777" w:rsidR="008B7CD5" w:rsidRPr="008B7CD5" w:rsidRDefault="008B7CD5" w:rsidP="008B7CD5">
      <w:pPr>
        <w:ind w:left="1080"/>
        <w:rPr>
          <w:i/>
        </w:rPr>
      </w:pPr>
      <w:proofErr w:type="spellStart"/>
      <w:r w:rsidRPr="008B7CD5">
        <w:rPr>
          <w:i/>
        </w:rPr>
        <w:t>Geoforum</w:t>
      </w:r>
      <w:proofErr w:type="spellEnd"/>
    </w:p>
    <w:p w14:paraId="48F21145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Rural Sociology</w:t>
      </w:r>
    </w:p>
    <w:p w14:paraId="098D633B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lastRenderedPageBreak/>
        <w:t>Environment and Planning D: Society and Space</w:t>
      </w:r>
    </w:p>
    <w:p w14:paraId="102475C6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Journal of Peasant Studies</w:t>
      </w:r>
    </w:p>
    <w:p w14:paraId="61C6EE44" w14:textId="77777777" w:rsidR="008B7CD5" w:rsidRPr="008B7CD5" w:rsidRDefault="008B7CD5" w:rsidP="008B7CD5">
      <w:pPr>
        <w:ind w:left="1080"/>
        <w:rPr>
          <w:i/>
        </w:rPr>
      </w:pPr>
      <w:proofErr w:type="spellStart"/>
      <w:r w:rsidRPr="008B7CD5">
        <w:rPr>
          <w:i/>
        </w:rPr>
        <w:t>Sociologia</w:t>
      </w:r>
      <w:proofErr w:type="spellEnd"/>
      <w:r w:rsidRPr="008B7CD5">
        <w:rPr>
          <w:i/>
        </w:rPr>
        <w:t xml:space="preserve"> </w:t>
      </w:r>
      <w:proofErr w:type="spellStart"/>
      <w:r w:rsidRPr="008B7CD5">
        <w:rPr>
          <w:i/>
        </w:rPr>
        <w:t>Ruralis</w:t>
      </w:r>
      <w:proofErr w:type="spellEnd"/>
    </w:p>
    <w:p w14:paraId="27AF8F88" w14:textId="77777777" w:rsidR="008B7CD5" w:rsidRPr="008B7CD5" w:rsidRDefault="008B7CD5" w:rsidP="008B7CD5">
      <w:pPr>
        <w:ind w:left="1080"/>
        <w:rPr>
          <w:i/>
        </w:rPr>
      </w:pPr>
      <w:r w:rsidRPr="008B7CD5">
        <w:rPr>
          <w:i/>
        </w:rPr>
        <w:t>Local Environment</w:t>
      </w:r>
    </w:p>
    <w:p w14:paraId="15220C4E" w14:textId="77777777" w:rsidR="008B7CD5" w:rsidRPr="008B7CD5" w:rsidRDefault="008B7CD5" w:rsidP="008B7CD5">
      <w:pPr>
        <w:ind w:left="1080"/>
      </w:pPr>
      <w:r w:rsidRPr="008B7CD5">
        <w:t>University of Toronto Press</w:t>
      </w:r>
    </w:p>
    <w:p w14:paraId="563ED324" w14:textId="77777777" w:rsidR="008B7CD5" w:rsidRPr="008B7CD5" w:rsidRDefault="008B7CD5" w:rsidP="008B7CD5">
      <w:pPr>
        <w:ind w:left="1080"/>
      </w:pPr>
      <w:r w:rsidRPr="008B7CD5">
        <w:t xml:space="preserve">Oxford University Press </w:t>
      </w:r>
    </w:p>
    <w:p w14:paraId="4336FEDE" w14:textId="77777777" w:rsidR="008B7CD5" w:rsidRDefault="008B7CD5" w:rsidP="008B7CD5">
      <w:pPr>
        <w:ind w:left="1080"/>
      </w:pPr>
      <w:r w:rsidRPr="008B7CD5">
        <w:t>University of Georgia Press</w:t>
      </w:r>
    </w:p>
    <w:p w14:paraId="2FDC6EFB" w14:textId="77777777" w:rsidR="0042044D" w:rsidRDefault="0042044D" w:rsidP="008B7CD5">
      <w:pPr>
        <w:ind w:left="1080"/>
      </w:pPr>
      <w:r>
        <w:t>West Virginia University Press</w:t>
      </w:r>
    </w:p>
    <w:p w14:paraId="369A4EFA" w14:textId="77777777" w:rsidR="0042044D" w:rsidRDefault="0042044D" w:rsidP="0042044D">
      <w:pPr>
        <w:ind w:left="1080"/>
      </w:pPr>
      <w:r>
        <w:t>University of Washington Press</w:t>
      </w:r>
    </w:p>
    <w:p w14:paraId="58D4A4B6" w14:textId="77777777" w:rsidR="008B7CD5" w:rsidRPr="008B7CD5" w:rsidRDefault="008B7CD5" w:rsidP="008B7CD5">
      <w:pPr>
        <w:pStyle w:val="ColorfulList-Accent11"/>
        <w:ind w:left="0"/>
        <w:rPr>
          <w:szCs w:val="22"/>
        </w:rPr>
      </w:pPr>
    </w:p>
    <w:p w14:paraId="70BFB66D" w14:textId="77777777" w:rsidR="008B7CD5" w:rsidRPr="008B7CD5" w:rsidRDefault="008B7CD5" w:rsidP="008B7CD5">
      <w:pPr>
        <w:pStyle w:val="Heading2"/>
        <w:rPr>
          <w:bCs w:val="0"/>
          <w:lang w:val="en-US"/>
        </w:rPr>
      </w:pPr>
      <w:r w:rsidRPr="008B7CD5">
        <w:t>Conference Papers, Invited Lectures and Panel Presentations</w:t>
      </w:r>
      <w:r w:rsidRPr="008B7CD5">
        <w:rPr>
          <w:bCs w:val="0"/>
        </w:rPr>
        <w:tab/>
      </w:r>
    </w:p>
    <w:p w14:paraId="05C66B69" w14:textId="77777777" w:rsidR="008B7CD5" w:rsidRPr="008B7CD5" w:rsidRDefault="008B7CD5" w:rsidP="008B7CD5">
      <w:pPr>
        <w:spacing w:before="120"/>
        <w:ind w:left="720"/>
        <w:rPr>
          <w:i/>
          <w:szCs w:val="22"/>
        </w:rPr>
      </w:pPr>
      <w:r w:rsidRPr="008B7CD5">
        <w:rPr>
          <w:i/>
          <w:szCs w:val="22"/>
        </w:rPr>
        <w:t>Note: Presentations marked with an asterisk have a published (or in progress) counterpart. All conference presentations were part of organized sessions and were peer-reviewed/invited.</w:t>
      </w:r>
    </w:p>
    <w:p w14:paraId="28135FB5" w14:textId="77777777" w:rsidR="008B7CD5" w:rsidRPr="008B7CD5" w:rsidRDefault="008B7CD5" w:rsidP="008B7CD5">
      <w:pPr>
        <w:pStyle w:val="Heading3"/>
        <w:ind w:left="720"/>
      </w:pPr>
      <w:r w:rsidRPr="008B7CD5">
        <w:t>a. Invited Lectures</w:t>
      </w:r>
    </w:p>
    <w:p w14:paraId="0A4B5DF3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(2018) Food Sovereignty and Territory. School of Environment, University of Auckland, New Zealand.</w:t>
      </w:r>
    </w:p>
    <w:p w14:paraId="085FF9CA" w14:textId="77777777"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(2018) Indigenous food sovereignty, land and decolonization. Development Sociology, Cornell University, Ithaca, New York.</w:t>
      </w:r>
    </w:p>
    <w:p w14:paraId="64FE6AEF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(2017) Pipelines and Rice: Sovereignty and the White Earth Anishinabek. University of Colorado. Boulder, Colorado.</w:t>
      </w:r>
    </w:p>
    <w:p w14:paraId="0F5947A4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(2016) Teaching International Issues in Food and Agriculture. West Virginia Consortium for Faculty and Course Development in International Studies.  Morgantown, West Virginia</w:t>
      </w:r>
    </w:p>
    <w:p w14:paraId="6F1E18DF" w14:textId="77777777"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(2016) The rice gives, so we give: gift economies and food sovereignty. College of Liberal Arts, University of Minnesota, Duluth.</w:t>
      </w:r>
    </w:p>
    <w:p w14:paraId="70AD08FD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(2016) Methods Roundtable. College of Liberal Arts, University of Minnesota, Duluth.</w:t>
      </w:r>
    </w:p>
    <w:p w14:paraId="393EB3FE" w14:textId="77777777"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A., Bee, B. and Rice, J. (2015) Feminist epistemologies of climate change. Institute for Women’s Studies. University of Georgia.</w:t>
      </w:r>
    </w:p>
    <w:p w14:paraId="358BE846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(2013) Research design and data analysis on food sovereignty. Department of City and Regional Planning. Clemson University, Clemson, South Carolina.</w:t>
      </w:r>
    </w:p>
    <w:p w14:paraId="535A8677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(2012) Geographies of food sovereignty. Department of Geography. University of South Carolina, Columbia, South Carolina.</w:t>
      </w:r>
    </w:p>
    <w:p w14:paraId="52E5768B" w14:textId="77777777" w:rsidR="008B7CD5" w:rsidRPr="008B7CD5" w:rsidRDefault="000F6789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(2011) Gender and the spatiality of value in sustainable agriculture. Department of Geographical Sciences. University of Maryland. College Park, Maryland.</w:t>
      </w:r>
    </w:p>
    <w:p w14:paraId="4801A13D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Trauger, A. (2010) “No big guns”: un/sustainable ontologies of agriculture. Invited lecture at </w:t>
      </w:r>
      <w:proofErr w:type="spellStart"/>
      <w:r w:rsidRPr="008B7CD5">
        <w:rPr>
          <w:szCs w:val="22"/>
        </w:rPr>
        <w:t>Bija</w:t>
      </w:r>
      <w:proofErr w:type="spellEnd"/>
      <w:r w:rsidRPr="008B7CD5">
        <w:rPr>
          <w:szCs w:val="22"/>
        </w:rPr>
        <w:t xml:space="preserve"> Vidyapeeth, Biodiversity Conservation Institute, </w:t>
      </w:r>
      <w:proofErr w:type="spellStart"/>
      <w:r w:rsidRPr="008B7CD5">
        <w:rPr>
          <w:szCs w:val="22"/>
        </w:rPr>
        <w:t>Uttarkhand</w:t>
      </w:r>
      <w:proofErr w:type="spellEnd"/>
      <w:r w:rsidRPr="008B7CD5">
        <w:rPr>
          <w:szCs w:val="22"/>
        </w:rPr>
        <w:t>, India.</w:t>
      </w:r>
    </w:p>
    <w:p w14:paraId="01938CD6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Trauger, A. (2010) Gender and sustainability. Department of Architecture-Space and Society Research Unit. University of Leuven, Belgium. </w:t>
      </w:r>
    </w:p>
    <w:p w14:paraId="148EA1E5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(2009) Women farmers and sustainable agriculture. Institute of Women Studies, University of Georgia.</w:t>
      </w:r>
    </w:p>
    <w:p w14:paraId="3EE591DA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(2008) Gender and the spatiality of value in the sustainable agricultures of Pennsylvania. Department of Geography, University of Minnesota, Duluth.</w:t>
      </w:r>
    </w:p>
    <w:p w14:paraId="08193E5D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(2008) "I want the farm to be breathing": Women Farmers and the Meanings of Agricultural Spaces. Cultural Geography Department, University of Groningen, Netherlands.</w:t>
      </w:r>
    </w:p>
    <w:p w14:paraId="4B7A2FA1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(2008) Driving Forces in Organic Production: The Case of the Organic Banana in the Dominican Republic. Social Sciences Department, University of Wisconsin-Stout</w:t>
      </w:r>
    </w:p>
    <w:p w14:paraId="29821605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 xml:space="preserve">Trauger, A. (2008) Organic Banana Republic: Unpacking the Globalization of Organic Agriculture. Department of Geography, University of Georgia </w:t>
      </w:r>
    </w:p>
    <w:p w14:paraId="7E93922F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lastRenderedPageBreak/>
        <w:t xml:space="preserve">*Trauger, A </w:t>
      </w:r>
      <w:r w:rsidRPr="008B7CD5">
        <w:rPr>
          <w:bCs/>
          <w:szCs w:val="22"/>
        </w:rPr>
        <w:t>S</w:t>
      </w:r>
      <w:r w:rsidRPr="008B7CD5">
        <w:rPr>
          <w:szCs w:val="22"/>
        </w:rPr>
        <w:t xml:space="preserve">achs, C. </w:t>
      </w:r>
      <w:proofErr w:type="spellStart"/>
      <w:r w:rsidRPr="008B7CD5">
        <w:rPr>
          <w:szCs w:val="22"/>
        </w:rPr>
        <w:t>Findeis</w:t>
      </w:r>
      <w:proofErr w:type="spellEnd"/>
      <w:r w:rsidRPr="008B7CD5">
        <w:rPr>
          <w:szCs w:val="22"/>
        </w:rPr>
        <w:t xml:space="preserve">, J. </w:t>
      </w:r>
      <w:proofErr w:type="spellStart"/>
      <w:r w:rsidRPr="008B7CD5">
        <w:rPr>
          <w:szCs w:val="22"/>
        </w:rPr>
        <w:t>Barbercheck</w:t>
      </w:r>
      <w:proofErr w:type="spellEnd"/>
      <w:r w:rsidRPr="008B7CD5">
        <w:rPr>
          <w:szCs w:val="22"/>
        </w:rPr>
        <w:t>, M, and Kiernan, N.E. (2007) “Our market is our community”: women farmers and civic agriculture. Department of Geography, Pennsylvania State University.</w:t>
      </w:r>
    </w:p>
    <w:p w14:paraId="7E5C0324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(2007) "Our market is our community": Gender and the Spatiality of Value in Sustainable Agriculture. Department of Human and Community Development, University of California-Davis</w:t>
      </w:r>
    </w:p>
    <w:p w14:paraId="2AF175D7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Trauger, A. (2006) Early career writing and publishing. Summer Institute in Economic Geography. Department of Geography, University of Wisconsin, Madison.</w:t>
      </w:r>
    </w:p>
    <w:p w14:paraId="0C427307" w14:textId="77777777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*Trauger, A. (2006) Space, networks and agency: social networks in sustainable agriculture. Invited lecture at the Department of Geography, Vassar College.</w:t>
      </w:r>
    </w:p>
    <w:p w14:paraId="6C4396AD" w14:textId="2617258E" w:rsidR="008B7CD5" w:rsidRPr="008B7CD5" w:rsidRDefault="008B7CD5" w:rsidP="008B7CD5">
      <w:pPr>
        <w:pStyle w:val="ListParagraph"/>
        <w:numPr>
          <w:ilvl w:val="0"/>
          <w:numId w:val="4"/>
        </w:numPr>
        <w:tabs>
          <w:tab w:val="left" w:pos="540"/>
        </w:tabs>
        <w:spacing w:before="120"/>
        <w:rPr>
          <w:szCs w:val="22"/>
        </w:rPr>
      </w:pPr>
      <w:r w:rsidRPr="008B7CD5">
        <w:rPr>
          <w:szCs w:val="22"/>
        </w:rPr>
        <w:t>Tra</w:t>
      </w:r>
      <w:r w:rsidR="00EB5A82">
        <w:rPr>
          <w:szCs w:val="22"/>
        </w:rPr>
        <w:t>u</w:t>
      </w:r>
      <w:r w:rsidRPr="008B7CD5">
        <w:rPr>
          <w:szCs w:val="22"/>
        </w:rPr>
        <w:t>ger, A. (2005) The Social Dynamics of Agricultural Sustainability: Networks, Agency and Community in Pennsylvania, USA. Department of Geography, University of Colorado-Colorado Springs.</w:t>
      </w:r>
    </w:p>
    <w:p w14:paraId="77F86175" w14:textId="77777777" w:rsidR="008B7CD5" w:rsidRPr="008B7CD5" w:rsidRDefault="008B7CD5" w:rsidP="008B7CD5">
      <w:pPr>
        <w:pStyle w:val="Heading3"/>
        <w:ind w:left="720"/>
        <w:rPr>
          <w:lang w:val="en-US"/>
        </w:rPr>
      </w:pPr>
      <w:r w:rsidRPr="008B7CD5">
        <w:t>b. Paper Presentations at Conferences</w:t>
      </w:r>
      <w:r w:rsidRPr="008B7CD5">
        <w:rPr>
          <w:lang w:val="en-US"/>
        </w:rPr>
        <w:t xml:space="preserve"> (**invited)</w:t>
      </w:r>
    </w:p>
    <w:p w14:paraId="7665FB57" w14:textId="28BF65AD" w:rsidR="000D748B" w:rsidRDefault="000D748B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bookmarkStart w:id="22" w:name="_Hlk93644299"/>
      <w:r>
        <w:rPr>
          <w:szCs w:val="22"/>
        </w:rPr>
        <w:t xml:space="preserve">Trauger, A. (2022) </w:t>
      </w:r>
      <w:r w:rsidR="00527F76" w:rsidRPr="00527F76">
        <w:rPr>
          <w:szCs w:val="22"/>
        </w:rPr>
        <w:t xml:space="preserve">The Rise of </w:t>
      </w:r>
      <w:proofErr w:type="spellStart"/>
      <w:r w:rsidR="00527F76" w:rsidRPr="00527F76">
        <w:rPr>
          <w:szCs w:val="22"/>
        </w:rPr>
        <w:t>Nonhumanism</w:t>
      </w:r>
      <w:proofErr w:type="spellEnd"/>
      <w:r w:rsidR="00527F76" w:rsidRPr="00527F76">
        <w:rPr>
          <w:szCs w:val="22"/>
        </w:rPr>
        <w:t xml:space="preserve">: </w:t>
      </w:r>
      <w:proofErr w:type="spellStart"/>
      <w:r w:rsidR="00527F76" w:rsidRPr="00527F76">
        <w:rPr>
          <w:szCs w:val="22"/>
        </w:rPr>
        <w:t>Mutli</w:t>
      </w:r>
      <w:proofErr w:type="spellEnd"/>
      <w:r w:rsidR="00527F76" w:rsidRPr="00527F76">
        <w:rPr>
          <w:szCs w:val="22"/>
        </w:rPr>
        <w:t xml:space="preserve">-Species Justice in the Food </w:t>
      </w:r>
      <w:proofErr w:type="spellStart"/>
      <w:r w:rsidR="00527F76" w:rsidRPr="00527F76">
        <w:rPr>
          <w:szCs w:val="22"/>
        </w:rPr>
        <w:t>System</w:t>
      </w:r>
      <w:r w:rsidR="00BD45C7">
        <w:rPr>
          <w:szCs w:val="22"/>
        </w:rPr>
        <w:t>.</w:t>
      </w:r>
      <w:r w:rsidR="00527F76">
        <w:rPr>
          <w:szCs w:val="22"/>
        </w:rPr>
        <w:t>To</w:t>
      </w:r>
      <w:proofErr w:type="spellEnd"/>
      <w:r w:rsidR="00527F76">
        <w:rPr>
          <w:szCs w:val="22"/>
        </w:rPr>
        <w:t xml:space="preserve"> be presented at the AAG, New York, New York.</w:t>
      </w:r>
    </w:p>
    <w:bookmarkEnd w:id="22"/>
    <w:p w14:paraId="0EBFB407" w14:textId="3A053F9B" w:rsidR="006755E9" w:rsidRDefault="006755E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 xml:space="preserve">Blue, Sarah and Trauger, A. (2019) Usufruct land use in Cuba: A key objective for food sovereignty? </w:t>
      </w:r>
      <w:r w:rsidR="00F9395A">
        <w:rPr>
          <w:szCs w:val="22"/>
        </w:rPr>
        <w:t>AAG, Washington DC (not presenting)</w:t>
      </w:r>
    </w:p>
    <w:p w14:paraId="6B6A2105" w14:textId="77777777" w:rsidR="008B7CD5" w:rsidRPr="008B7CD5" w:rsidRDefault="000F678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Trauger, A. (2018) Making Legal Space for Food. Society for the Social Studies of Science. Sydney, Australia.</w:t>
      </w:r>
    </w:p>
    <w:p w14:paraId="6181AAA9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(2016) Food sovereignty and the liberal state. Association for American Geographers Annual Meeting, San Francisco, CA.</w:t>
      </w:r>
    </w:p>
    <w:p w14:paraId="467CFA53" w14:textId="77777777" w:rsidR="008B7CD5" w:rsidRPr="008B7CD5" w:rsidRDefault="000F678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>Bee, B., Rice, J. and Trauger, A. (2014) Feminist epistemologies of climate change. Southeastern Division of the Association for American Geographers, Athens, GA (Not presenting).</w:t>
      </w:r>
    </w:p>
    <w:p w14:paraId="439C0F54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(2014) Seed saving as satyagraha: civil disobedience, food sovereignty and the politics of seeds in Northern India. Southeastern Division of the Association for American Geographers, Athens, GA</w:t>
      </w:r>
    </w:p>
    <w:p w14:paraId="5504E6CD" w14:textId="77777777" w:rsidR="008B7CD5" w:rsidRPr="008B7CD5" w:rsidRDefault="000F6789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>
        <w:rPr>
          <w:szCs w:val="22"/>
        </w:rPr>
        <w:t>*</w:t>
      </w:r>
      <w:r w:rsidR="008B7CD5" w:rsidRPr="008B7CD5">
        <w:rPr>
          <w:szCs w:val="22"/>
        </w:rPr>
        <w:t xml:space="preserve">Trauger, A. (2013) Space territory and the politics of food sovereignty. Yale Conference on Food Sovereignty: A Critical Dialogue. New Haven, CT (Not presenting, paper published in proceedings, invited to a special issue of the </w:t>
      </w:r>
      <w:r w:rsidR="008B7CD5" w:rsidRPr="008B7CD5">
        <w:rPr>
          <w:i/>
          <w:szCs w:val="22"/>
        </w:rPr>
        <w:t>Journal of Peasant Studies</w:t>
      </w:r>
      <w:r w:rsidR="008B7CD5" w:rsidRPr="008B7CD5">
        <w:rPr>
          <w:szCs w:val="22"/>
        </w:rPr>
        <w:t>).</w:t>
      </w:r>
    </w:p>
    <w:p w14:paraId="381725C8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(2013) Towards a geographic theory of food sovereignty. Annual Congress of the European Society for Rural Sociology. Florence, Italy.</w:t>
      </w:r>
    </w:p>
    <w:p w14:paraId="6B11454B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*Trauger, A. (2012) Subversive spaces, temporary territories: geographies of food sovereignty: Presented at the Dimensions of Political Ecology Conference, Lexington, KY.</w:t>
      </w:r>
    </w:p>
    <w:p w14:paraId="109C2DB5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szCs w:val="22"/>
        </w:rPr>
        <w:t>Trauger, A. (2012) Theorizing the geographies of food sovereignty. Presented at the Association of American Geographers. New York, NY.</w:t>
      </w:r>
    </w:p>
    <w:p w14:paraId="52923C1D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and Murphy, A. (2011) </w:t>
      </w:r>
      <w:r w:rsidRPr="008B7CD5">
        <w:rPr>
          <w:bCs/>
          <w:szCs w:val="22"/>
        </w:rPr>
        <w:t xml:space="preserve">Political and cultural economies of organic food supply chains: views from the United Kingdom and the Dominican Republic. </w:t>
      </w:r>
      <w:r w:rsidRPr="008B7CD5">
        <w:rPr>
          <w:szCs w:val="22"/>
        </w:rPr>
        <w:t>Association of American Geographers, Seattle, WA (not presenting).</w:t>
      </w:r>
    </w:p>
    <w:p w14:paraId="4F1909B0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and Murphy A. (2010). </w:t>
      </w:r>
      <w:r w:rsidRPr="008B7CD5">
        <w:rPr>
          <w:szCs w:val="22"/>
        </w:rPr>
        <w:t>Organic Banana Republic: Unpacking Power in the Organic Banana Commodity Chain. Association of American Geographers, Washington, D.C.</w:t>
      </w:r>
    </w:p>
    <w:p w14:paraId="0E958706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and </w:t>
      </w:r>
      <w:proofErr w:type="spellStart"/>
      <w:r w:rsidRPr="008B7CD5">
        <w:rPr>
          <w:szCs w:val="22"/>
        </w:rPr>
        <w:t>Passidomo</w:t>
      </w:r>
      <w:proofErr w:type="spellEnd"/>
      <w:r w:rsidRPr="008B7CD5">
        <w:rPr>
          <w:szCs w:val="22"/>
        </w:rPr>
        <w:t xml:space="preserve">, C. (2009). </w:t>
      </w:r>
      <w:proofErr w:type="gramStart"/>
      <w:r w:rsidRPr="008B7CD5">
        <w:rPr>
          <w:szCs w:val="22"/>
        </w:rPr>
        <w:t>Re)turning</w:t>
      </w:r>
      <w:proofErr w:type="gramEnd"/>
      <w:r w:rsidRPr="008B7CD5">
        <w:rPr>
          <w:szCs w:val="22"/>
        </w:rPr>
        <w:t xml:space="preserve"> the farm to the center of the community: towards new models of food production, consumption and settlement patterns. Agriculture, Food and Human Values, State College, PA.</w:t>
      </w:r>
    </w:p>
    <w:p w14:paraId="19699BBE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and </w:t>
      </w:r>
      <w:proofErr w:type="spellStart"/>
      <w:r w:rsidRPr="008B7CD5">
        <w:rPr>
          <w:bCs/>
          <w:szCs w:val="22"/>
        </w:rPr>
        <w:t>Basu</w:t>
      </w:r>
      <w:proofErr w:type="spellEnd"/>
      <w:r w:rsidRPr="008B7CD5">
        <w:rPr>
          <w:bCs/>
          <w:szCs w:val="22"/>
        </w:rPr>
        <w:t>, P. (2009) Gender and Agriculture in Transnational Perspective</w:t>
      </w:r>
      <w:r w:rsidRPr="008B7CD5">
        <w:rPr>
          <w:szCs w:val="22"/>
        </w:rPr>
        <w:t xml:space="preserve"> Association of American Geographers, Las Vegas, NV.</w:t>
      </w:r>
    </w:p>
    <w:p w14:paraId="03888219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bCs/>
          <w:szCs w:val="22"/>
        </w:rPr>
        <w:t xml:space="preserve">Trauger, A.  (2008) “No big guns”: the political economy of producing knowledge about sustainability, </w:t>
      </w:r>
      <w:r w:rsidRPr="008B7CD5">
        <w:rPr>
          <w:szCs w:val="22"/>
        </w:rPr>
        <w:t>Association of American Geographers, Boston, MA.</w:t>
      </w:r>
    </w:p>
    <w:p w14:paraId="26F3A3CB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bCs/>
          <w:szCs w:val="22"/>
        </w:rPr>
        <w:lastRenderedPageBreak/>
        <w:t xml:space="preserve">Trauger, A. (2007) “Men invited too”: the cultural politics of belonging to the Pennsylvania Women’s Agricultural Network, </w:t>
      </w:r>
      <w:r w:rsidRPr="008B7CD5">
        <w:rPr>
          <w:szCs w:val="22"/>
        </w:rPr>
        <w:t>Association of American Geographers, San Francisco, CA.</w:t>
      </w:r>
    </w:p>
    <w:p w14:paraId="6BDF6AC0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szCs w:val="22"/>
        </w:rPr>
      </w:pPr>
      <w:r w:rsidRPr="008B7CD5">
        <w:rPr>
          <w:bCs/>
          <w:szCs w:val="22"/>
        </w:rPr>
        <w:t>*Trauger, A., S</w:t>
      </w:r>
      <w:r w:rsidRPr="008B7CD5">
        <w:rPr>
          <w:szCs w:val="22"/>
        </w:rPr>
        <w:t xml:space="preserve">achs, C. </w:t>
      </w:r>
      <w:proofErr w:type="spellStart"/>
      <w:r w:rsidRPr="008B7CD5">
        <w:rPr>
          <w:szCs w:val="22"/>
        </w:rPr>
        <w:t>Findeis</w:t>
      </w:r>
      <w:proofErr w:type="spellEnd"/>
      <w:r w:rsidRPr="008B7CD5">
        <w:rPr>
          <w:szCs w:val="22"/>
        </w:rPr>
        <w:t xml:space="preserve">, J. </w:t>
      </w:r>
      <w:proofErr w:type="spellStart"/>
      <w:r w:rsidRPr="008B7CD5">
        <w:rPr>
          <w:szCs w:val="22"/>
        </w:rPr>
        <w:t>Barbercheck</w:t>
      </w:r>
      <w:proofErr w:type="spellEnd"/>
      <w:r w:rsidRPr="008B7CD5">
        <w:rPr>
          <w:szCs w:val="22"/>
        </w:rPr>
        <w:t xml:space="preserve">, M, and Kiernan, N.E. </w:t>
      </w:r>
      <w:r w:rsidRPr="008B7CD5">
        <w:rPr>
          <w:bCs/>
          <w:szCs w:val="22"/>
        </w:rPr>
        <w:t xml:space="preserve">(2007) </w:t>
      </w:r>
      <w:r w:rsidRPr="008B7CD5">
        <w:rPr>
          <w:szCs w:val="22"/>
        </w:rPr>
        <w:t>“Our market is our community”: women farmers and civic agriculture in Pennsylvania, USA, Agriculture, Food and Human Values, Victoria, BC.</w:t>
      </w:r>
    </w:p>
    <w:p w14:paraId="750F36F1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*Trauger, A. (2006) Space, networks and agency: socio-spatial relations in a social movement, </w:t>
      </w:r>
      <w:r w:rsidRPr="008B7CD5">
        <w:rPr>
          <w:szCs w:val="22"/>
        </w:rPr>
        <w:t>Association of American Geographers, Chicago, IL. Nystrom Paper Competition.</w:t>
      </w:r>
    </w:p>
    <w:p w14:paraId="63BBAAAB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Understanding effective educational programming for women farmers in the United States: the case of the Pennsylvania Women’s Agricultural Network (Carolyn Sachs, Co-Author), Rural Sociological Society, Louisville, KY. Not presenting.</w:t>
      </w:r>
    </w:p>
    <w:p w14:paraId="318F4A59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and Murphy A., (2006) Mapping the globalization of organic foods: certification and equivalence in a global production network, European Society of Rural Sociology, </w:t>
      </w:r>
      <w:proofErr w:type="spellStart"/>
      <w:r w:rsidRPr="008B7CD5">
        <w:rPr>
          <w:szCs w:val="22"/>
        </w:rPr>
        <w:t>Keszthely</w:t>
      </w:r>
      <w:proofErr w:type="spellEnd"/>
      <w:r w:rsidRPr="008B7CD5">
        <w:rPr>
          <w:szCs w:val="22"/>
        </w:rPr>
        <w:t>, Hungary.</w:t>
      </w:r>
    </w:p>
    <w:p w14:paraId="61240535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*Trauger, A. (2005) </w:t>
      </w:r>
      <w:r w:rsidRPr="008B7CD5">
        <w:rPr>
          <w:bCs/>
          <w:szCs w:val="22"/>
        </w:rPr>
        <w:t xml:space="preserve">Economic (in)justice and sustainability: the ‘friction of distance’ and economic imperatives in an organic marketing network in Pennsylvania, USA,  </w:t>
      </w:r>
      <w:r w:rsidRPr="008B7CD5">
        <w:rPr>
          <w:szCs w:val="22"/>
        </w:rPr>
        <w:t>Institute of British Geographers, London, England.</w:t>
      </w:r>
    </w:p>
    <w:p w14:paraId="3DE8AA08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(2005) </w:t>
      </w:r>
      <w:r w:rsidRPr="008B7CD5">
        <w:rPr>
          <w:bCs/>
          <w:szCs w:val="22"/>
        </w:rPr>
        <w:t xml:space="preserve">Social, economic and environmental (in)justice: alternative food networks and social justice in sustainable agriculture, </w:t>
      </w:r>
      <w:r w:rsidRPr="008B7CD5">
        <w:rPr>
          <w:szCs w:val="22"/>
        </w:rPr>
        <w:t>Association of American Geographers, Denver, CO.</w:t>
      </w:r>
    </w:p>
    <w:p w14:paraId="21CFBE57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(2004) ‘Working with what the land tells you’: towards a post-structuralist feminist geography of gender and nature, </w:t>
      </w:r>
      <w:r w:rsidRPr="008B7CD5">
        <w:rPr>
          <w:szCs w:val="22"/>
        </w:rPr>
        <w:t>International Geographical Union, Glasgow, Scotland.</w:t>
      </w:r>
    </w:p>
    <w:p w14:paraId="39C5C362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>*Trauger, A. 2004. Un/</w:t>
      </w:r>
      <w:proofErr w:type="spellStart"/>
      <w:r w:rsidRPr="008B7CD5">
        <w:rPr>
          <w:bCs/>
          <w:szCs w:val="22"/>
        </w:rPr>
        <w:t>ReConstructing</w:t>
      </w:r>
      <w:proofErr w:type="spellEnd"/>
      <w:r w:rsidRPr="008B7CD5">
        <w:rPr>
          <w:bCs/>
          <w:szCs w:val="22"/>
        </w:rPr>
        <w:t xml:space="preserve"> the agrarian dream: going back to the land with an organic marketing cooperative in Pennsylvania, USA. </w:t>
      </w:r>
      <w:r w:rsidRPr="008B7CD5">
        <w:rPr>
          <w:szCs w:val="22"/>
        </w:rPr>
        <w:t>International Rural Sociology Association, Trondheim, Norway.</w:t>
      </w:r>
    </w:p>
    <w:p w14:paraId="72E54DC8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(2004) “</w:t>
      </w:r>
      <w:r w:rsidRPr="008B7CD5">
        <w:rPr>
          <w:bCs/>
          <w:szCs w:val="22"/>
        </w:rPr>
        <w:t xml:space="preserve">I don’t get out of my boots to go to the bank”: (re)negotiating the public sphere in rural communities, </w:t>
      </w:r>
      <w:r w:rsidRPr="008B7CD5">
        <w:rPr>
          <w:szCs w:val="22"/>
        </w:rPr>
        <w:t xml:space="preserve">Association of American Geographers, Philadelphia, PA. Rural Geography Specialty Group Centennial Paper Competition-Winner. </w:t>
      </w:r>
    </w:p>
    <w:p w14:paraId="61E5E0EC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(</w:t>
      </w:r>
      <w:proofErr w:type="gramStart"/>
      <w:r w:rsidRPr="008B7CD5">
        <w:rPr>
          <w:szCs w:val="22"/>
        </w:rPr>
        <w:t>2004)</w:t>
      </w:r>
      <w:r w:rsidRPr="008B7CD5">
        <w:rPr>
          <w:bCs/>
          <w:szCs w:val="22"/>
        </w:rPr>
        <w:t>‘</w:t>
      </w:r>
      <w:proofErr w:type="gramEnd"/>
      <w:r w:rsidRPr="008B7CD5">
        <w:rPr>
          <w:bCs/>
          <w:szCs w:val="22"/>
        </w:rPr>
        <w:t xml:space="preserve">We have never been nature’: rearticulating the place of nature in ecofeminist theory, </w:t>
      </w:r>
      <w:r w:rsidRPr="008B7CD5">
        <w:rPr>
          <w:szCs w:val="22"/>
        </w:rPr>
        <w:t xml:space="preserve">Association of American Geographers, New Orleans, LA. </w:t>
      </w:r>
    </w:p>
    <w:p w14:paraId="4AF2B3E5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Trauger, A. (2002) Farm women’s identity in the United States, </w:t>
      </w:r>
      <w:r w:rsidRPr="008B7CD5">
        <w:rPr>
          <w:szCs w:val="22"/>
        </w:rPr>
        <w:t xml:space="preserve">National Women’s Studies Association, Las Vegas, NV. </w:t>
      </w:r>
    </w:p>
    <w:p w14:paraId="5BEC4330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 xml:space="preserve">Trauger, A. (2002) </w:t>
      </w:r>
      <w:r w:rsidRPr="008B7CD5">
        <w:rPr>
          <w:bCs/>
          <w:szCs w:val="22"/>
        </w:rPr>
        <w:t>An explanation of the distribution of female farm operators, Rural Sociological Society, Chicago, IL.</w:t>
      </w:r>
    </w:p>
    <w:p w14:paraId="11DA70F7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bCs/>
          <w:szCs w:val="22"/>
        </w:rPr>
        <w:t xml:space="preserve">*Trauger, A. (2001) Work, space and representation: women farmers in sustainable agriculture, </w:t>
      </w:r>
      <w:r w:rsidRPr="008B7CD5">
        <w:rPr>
          <w:szCs w:val="22"/>
        </w:rPr>
        <w:t>Association of American Geographers, New York, NY.</w:t>
      </w:r>
    </w:p>
    <w:p w14:paraId="042C761F" w14:textId="77777777" w:rsidR="008B7CD5" w:rsidRPr="008B7CD5" w:rsidRDefault="008B7CD5" w:rsidP="008B7CD5">
      <w:pPr>
        <w:pStyle w:val="ListParagraph"/>
        <w:numPr>
          <w:ilvl w:val="0"/>
          <w:numId w:val="5"/>
        </w:numPr>
        <w:spacing w:before="120"/>
        <w:rPr>
          <w:b/>
          <w:bCs/>
          <w:szCs w:val="22"/>
        </w:rPr>
      </w:pPr>
      <w:r w:rsidRPr="008B7CD5">
        <w:rPr>
          <w:szCs w:val="22"/>
        </w:rPr>
        <w:t>Trauger, A. (2000). Ide</w:t>
      </w:r>
      <w:r w:rsidRPr="008B7CD5">
        <w:rPr>
          <w:bCs/>
          <w:szCs w:val="22"/>
        </w:rPr>
        <w:t xml:space="preserve">ntity and invisibility: finding women farmers, </w:t>
      </w:r>
      <w:r w:rsidRPr="008B7CD5">
        <w:rPr>
          <w:szCs w:val="22"/>
        </w:rPr>
        <w:t>Association of American Geographers, Pittsburgh, PA.</w:t>
      </w:r>
    </w:p>
    <w:p w14:paraId="38BC3431" w14:textId="77777777" w:rsidR="008B7CD5" w:rsidRPr="008B7CD5" w:rsidRDefault="008B7CD5" w:rsidP="008B7CD5">
      <w:pPr>
        <w:pStyle w:val="Heading3"/>
        <w:ind w:left="720"/>
      </w:pPr>
      <w:r w:rsidRPr="008B7CD5">
        <w:t>c. Discussion Panelist (** invited)</w:t>
      </w:r>
    </w:p>
    <w:p w14:paraId="272B06BB" w14:textId="77AC4113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**Panelist, Teaching Qualitative Methods, AAG 2017</w:t>
      </w:r>
    </w:p>
    <w:p w14:paraId="38ADFFFD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**Opening Discussion: Teaching International Issues in Food and Agriculture. West Virginia Consortium for Faculty and Course Development in International Studies, (Morgantown, West Virginia, 2016)</w:t>
      </w:r>
    </w:p>
    <w:p w14:paraId="06424E67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**Teaching about Hunger, Food Waste and Hunger Summit. (Athens, GA, 2015)</w:t>
      </w:r>
    </w:p>
    <w:p w14:paraId="38C66F74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</w:t>
      </w:r>
      <w:r w:rsidRPr="008B7CD5">
        <w:rPr>
          <w:color w:val="000000"/>
          <w:sz w:val="27"/>
          <w:szCs w:val="27"/>
        </w:rPr>
        <w:t xml:space="preserve"> </w:t>
      </w:r>
      <w:r w:rsidRPr="008B7CD5">
        <w:rPr>
          <w:color w:val="000000"/>
          <w:szCs w:val="22"/>
        </w:rPr>
        <w:t>Political Ecology and Social-Ecological Interactions of Food Production and Systems (</w:t>
      </w:r>
      <w:r w:rsidRPr="008B7CD5">
        <w:rPr>
          <w:szCs w:val="22"/>
        </w:rPr>
        <w:t>Association of American Geographers</w:t>
      </w:r>
      <w:r w:rsidRPr="008B7CD5">
        <w:rPr>
          <w:color w:val="000000"/>
          <w:szCs w:val="22"/>
        </w:rPr>
        <w:t>, 2015)</w:t>
      </w:r>
    </w:p>
    <w:p w14:paraId="2FAE8B29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 “Resourcing” the community: scholar-activism panel (Association of American Geographers, 2015)</w:t>
      </w:r>
    </w:p>
    <w:p w14:paraId="561D6B73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 The Future of Food, Center for Integrated Conservation Research, UGA (2012)</w:t>
      </w:r>
    </w:p>
    <w:p w14:paraId="41B00686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szCs w:val="22"/>
        </w:rPr>
        <w:lastRenderedPageBreak/>
        <w:t>**Developing a conceptual framework and best practices for community geography research (Association of American Geographers) (2012)</w:t>
      </w:r>
    </w:p>
    <w:p w14:paraId="18F7242A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</w:rPr>
      </w:pPr>
      <w:r w:rsidRPr="008B7CD5">
        <w:rPr>
          <w:bCs/>
          <w:szCs w:val="22"/>
        </w:rPr>
        <w:t>** Athens Urban Food Collective:  An Experiment in Radical Geography (Institute for Geographies of Justice) (2011)</w:t>
      </w:r>
    </w:p>
    <w:p w14:paraId="5C331ECC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</w:rPr>
      </w:pPr>
      <w:r w:rsidRPr="008B7CD5">
        <w:rPr>
          <w:bCs/>
          <w:szCs w:val="22"/>
        </w:rPr>
        <w:t>** Food is a Feminist Issue, Institute for Women’s Studies, UGA (2009)</w:t>
      </w:r>
    </w:p>
    <w:p w14:paraId="30315326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szCs w:val="22"/>
        </w:rPr>
      </w:pPr>
      <w:r w:rsidRPr="008B7CD5">
        <w:rPr>
          <w:szCs w:val="22"/>
        </w:rPr>
        <w:t>** Early career writing and publishing. Summer Institute in Economic Geography, Madison, WI (2006)</w:t>
      </w:r>
    </w:p>
    <w:p w14:paraId="6F4FA6E1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** Role of NGOs in U.S. and Canadian rural development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(2006)</w:t>
      </w:r>
    </w:p>
    <w:p w14:paraId="5DC1E9EA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** One foot in: geographers working in other disciplines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(2006)</w:t>
      </w:r>
    </w:p>
    <w:p w14:paraId="7337B0AA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** Activism and the academy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(2005)</w:t>
      </w:r>
    </w:p>
    <w:p w14:paraId="3A8150DC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Supporting Women in Geography: making space for dialogue (</w:t>
      </w:r>
      <w:r w:rsidRPr="008B7CD5">
        <w:rPr>
          <w:szCs w:val="22"/>
        </w:rPr>
        <w:t>Association of American Geographers</w:t>
      </w:r>
      <w:r w:rsidRPr="008B7CD5">
        <w:rPr>
          <w:bCs/>
          <w:szCs w:val="22"/>
        </w:rPr>
        <w:t>) (2005)</w:t>
      </w:r>
    </w:p>
    <w:p w14:paraId="0E07DF5E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 xml:space="preserve">** Status of Women in Geography </w:t>
      </w:r>
      <w:r w:rsidRPr="008B7CD5">
        <w:rPr>
          <w:szCs w:val="22"/>
        </w:rPr>
        <w:t>(Association of American Geographers) (2004)</w:t>
      </w:r>
    </w:p>
    <w:p w14:paraId="5F10CBA6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A space for dialogue: Supporting Women in Geography organizations</w:t>
      </w:r>
      <w:r w:rsidRPr="008B7CD5">
        <w:rPr>
          <w:szCs w:val="22"/>
        </w:rPr>
        <w:t xml:space="preserve"> (Association of American Geographers) (2003)</w:t>
      </w:r>
    </w:p>
    <w:p w14:paraId="2261897B" w14:textId="77777777" w:rsidR="008B7CD5" w:rsidRPr="008B7CD5" w:rsidRDefault="008B7CD5" w:rsidP="008B7CD5">
      <w:pPr>
        <w:pStyle w:val="ListParagraph"/>
        <w:numPr>
          <w:ilvl w:val="0"/>
          <w:numId w:val="6"/>
        </w:numPr>
        <w:spacing w:before="120"/>
        <w:rPr>
          <w:bCs/>
          <w:szCs w:val="22"/>
          <w:u w:val="single"/>
        </w:rPr>
      </w:pPr>
      <w:r w:rsidRPr="008B7CD5">
        <w:rPr>
          <w:bCs/>
          <w:szCs w:val="22"/>
        </w:rPr>
        <w:t>Women on U.S. Farms Research Initiative (</w:t>
      </w:r>
      <w:r w:rsidRPr="008B7CD5">
        <w:rPr>
          <w:szCs w:val="22"/>
        </w:rPr>
        <w:t>Rural Women’s Studies Association Meeting) (2003)</w:t>
      </w:r>
    </w:p>
    <w:p w14:paraId="12E3F5EC" w14:textId="77777777" w:rsidR="008B7CD5" w:rsidRPr="008B7CD5" w:rsidRDefault="008B7CD5" w:rsidP="008B7CD5">
      <w:pPr>
        <w:ind w:left="360"/>
        <w:rPr>
          <w:bCs/>
          <w:szCs w:val="22"/>
        </w:rPr>
      </w:pPr>
    </w:p>
    <w:p w14:paraId="4E5E2817" w14:textId="77777777" w:rsidR="008B7CD5" w:rsidRPr="008B7CD5" w:rsidRDefault="008B7CD5" w:rsidP="008B7CD5">
      <w:pPr>
        <w:pStyle w:val="Heading1"/>
        <w:rPr>
          <w:lang w:val="en-US"/>
        </w:rPr>
      </w:pPr>
      <w:r w:rsidRPr="008B7CD5">
        <w:t xml:space="preserve">Public </w:t>
      </w:r>
      <w:r w:rsidRPr="008B7CD5">
        <w:rPr>
          <w:lang w:val="en-US"/>
        </w:rPr>
        <w:t>and Other Service</w:t>
      </w:r>
    </w:p>
    <w:p w14:paraId="0D34CD88" w14:textId="77777777" w:rsidR="008B7CD5" w:rsidRPr="008B7CD5" w:rsidRDefault="008B7CD5" w:rsidP="008B7CD5">
      <w:pPr>
        <w:pStyle w:val="Heading2"/>
        <w:spacing w:before="120"/>
      </w:pPr>
      <w:r w:rsidRPr="008B7CD5">
        <w:t>Local Community Services and Relations</w:t>
      </w:r>
    </w:p>
    <w:p w14:paraId="3DBD7F59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bookmarkStart w:id="23" w:name="_Hlk57963765"/>
      <w:r w:rsidRPr="008B7CD5">
        <w:t>Supervisor, Intern for Geography's Green Roof, AUFC and the Office of Sustainability (2014-Present)</w:t>
      </w:r>
    </w:p>
    <w:bookmarkEnd w:id="23"/>
    <w:p w14:paraId="29CB41DD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 xml:space="preserve">Founder and Organizer of </w:t>
      </w:r>
      <w:proofErr w:type="spellStart"/>
      <w:r w:rsidRPr="008B7CD5">
        <w:t>CounterSpace</w:t>
      </w:r>
      <w:proofErr w:type="spellEnd"/>
      <w:r w:rsidRPr="008B7CD5">
        <w:t xml:space="preserve"> (a food-based outreach program) in collaboration with Eric MacDonald of UGA’s College of Environment and Design and community groups in Athens (2009–Present)</w:t>
      </w:r>
    </w:p>
    <w:p w14:paraId="75AA8E87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>Chair, National Women’s Agricultural Conference Planning Committee (2003-2007)</w:t>
      </w:r>
    </w:p>
    <w:p w14:paraId="2B2AC9AE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>Member, Pennsylvania Assoc. for Sustainable Agriculture Conference Planning Committee (2003-06)</w:t>
      </w:r>
    </w:p>
    <w:p w14:paraId="2387DCC6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>Co-Founder, Pennsylvania Women’s Agricultural Network (2003)</w:t>
      </w:r>
    </w:p>
    <w:p w14:paraId="2E2D5320" w14:textId="77777777" w:rsidR="008B7CD5" w:rsidRPr="008B7CD5" w:rsidRDefault="008B7CD5" w:rsidP="00AF2DE0">
      <w:pPr>
        <w:pStyle w:val="ListParagraph"/>
        <w:numPr>
          <w:ilvl w:val="0"/>
          <w:numId w:val="17"/>
        </w:numPr>
      </w:pPr>
      <w:r w:rsidRPr="008B7CD5">
        <w:t>Co-Founder, Supporting Young Women in Geography, Penn State (2002)</w:t>
      </w:r>
    </w:p>
    <w:p w14:paraId="1BDAB923" w14:textId="77777777" w:rsidR="008B7CD5" w:rsidRPr="008B7CD5" w:rsidRDefault="008B7CD5" w:rsidP="008B7CD5">
      <w:pPr>
        <w:pStyle w:val="Heading2"/>
        <w:spacing w:before="120"/>
      </w:pPr>
      <w:r w:rsidRPr="008B7CD5">
        <w:t>University/College/Department Committees and Initiatives</w:t>
      </w:r>
    </w:p>
    <w:p w14:paraId="30FD2445" w14:textId="77777777" w:rsidR="008B7CD5" w:rsidRPr="008B7CD5" w:rsidRDefault="008B7CD5" w:rsidP="008B7CD5">
      <w:pPr>
        <w:pStyle w:val="Heading3"/>
        <w:ind w:left="1080" w:hanging="360"/>
      </w:pPr>
      <w:r w:rsidRPr="008B7CD5">
        <w:t>a. University of Georgia</w:t>
      </w:r>
    </w:p>
    <w:p w14:paraId="46EABFD7" w14:textId="33324FF5" w:rsidR="00A05B62" w:rsidRDefault="00A05B62" w:rsidP="00AF2DE0">
      <w:pPr>
        <w:numPr>
          <w:ilvl w:val="0"/>
          <w:numId w:val="11"/>
        </w:numPr>
        <w:rPr>
          <w:szCs w:val="22"/>
        </w:rPr>
      </w:pPr>
      <w:bookmarkStart w:id="24" w:name="_Hlk93644129"/>
      <w:bookmarkStart w:id="25" w:name="_Hlk57964000"/>
      <w:bookmarkStart w:id="26" w:name="_Hlk29207717"/>
      <w:r>
        <w:rPr>
          <w:szCs w:val="22"/>
        </w:rPr>
        <w:t>Member, Technology Committee, Department of Geography, UGA (2019-</w:t>
      </w:r>
      <w:r w:rsidR="00D4057C">
        <w:rPr>
          <w:szCs w:val="22"/>
        </w:rPr>
        <w:t>present</w:t>
      </w:r>
      <w:r>
        <w:rPr>
          <w:szCs w:val="22"/>
        </w:rPr>
        <w:t>)</w:t>
      </w:r>
    </w:p>
    <w:bookmarkEnd w:id="24"/>
    <w:p w14:paraId="2593835D" w14:textId="1A22DFA7" w:rsidR="00A05B62" w:rsidRDefault="00A05B62" w:rsidP="00AF2DE0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Member, Diversity Committee, Department of Geography, UGA (2019-2020)</w:t>
      </w:r>
    </w:p>
    <w:bookmarkEnd w:id="25"/>
    <w:p w14:paraId="7A653983" w14:textId="6B51360D" w:rsidR="00E57017" w:rsidRDefault="00375557" w:rsidP="00AF2DE0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>Co-Chair</w:t>
      </w:r>
      <w:r w:rsidR="00E57017">
        <w:rPr>
          <w:szCs w:val="22"/>
        </w:rPr>
        <w:t>, Non-Discrimination and Anti-Harassment Committee,</w:t>
      </w:r>
      <w:r w:rsidR="00E57017" w:rsidRPr="00E57017">
        <w:rPr>
          <w:szCs w:val="22"/>
        </w:rPr>
        <w:t xml:space="preserve"> </w:t>
      </w:r>
      <w:r w:rsidR="00E57017" w:rsidRPr="008B7CD5">
        <w:rPr>
          <w:szCs w:val="22"/>
        </w:rPr>
        <w:t>Department of Geography</w:t>
      </w:r>
      <w:r w:rsidR="00E57017">
        <w:rPr>
          <w:szCs w:val="22"/>
        </w:rPr>
        <w:t xml:space="preserve"> (2018-</w:t>
      </w:r>
      <w:r w:rsidR="00D818C7">
        <w:rPr>
          <w:szCs w:val="22"/>
        </w:rPr>
        <w:t>2019</w:t>
      </w:r>
      <w:r w:rsidR="00E57017">
        <w:rPr>
          <w:szCs w:val="22"/>
        </w:rPr>
        <w:t>)</w:t>
      </w:r>
    </w:p>
    <w:p w14:paraId="185C5D9D" w14:textId="73AF149E" w:rsidR="00E57017" w:rsidRDefault="00E57017" w:rsidP="00AF2DE0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Chair, Colloquium Committee, </w:t>
      </w:r>
      <w:r w:rsidRPr="008B7CD5">
        <w:rPr>
          <w:szCs w:val="22"/>
        </w:rPr>
        <w:t xml:space="preserve">Department of Geography </w:t>
      </w:r>
      <w:r>
        <w:rPr>
          <w:szCs w:val="22"/>
        </w:rPr>
        <w:t>(2018-</w:t>
      </w:r>
      <w:r w:rsidR="00D818C7">
        <w:rPr>
          <w:szCs w:val="22"/>
        </w:rPr>
        <w:t>2019</w:t>
      </w:r>
      <w:r>
        <w:rPr>
          <w:szCs w:val="22"/>
        </w:rPr>
        <w:t>)</w:t>
      </w:r>
    </w:p>
    <w:bookmarkEnd w:id="26"/>
    <w:p w14:paraId="2A800FCD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Colloquium Review Committee, Department of Geography (2017-2018)</w:t>
      </w:r>
    </w:p>
    <w:p w14:paraId="0DEAF50E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Graduate Studies Committee, Department of Geography (2014-2016)</w:t>
      </w:r>
    </w:p>
    <w:p w14:paraId="09C7DBCD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Departmental Awards Committee, Department of Geography (SP 2016)</w:t>
      </w:r>
    </w:p>
    <w:p w14:paraId="53480669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Early career publishing, Professional Development Seminar, Department of Geography, University of Georgia (2016)</w:t>
      </w:r>
    </w:p>
    <w:p w14:paraId="0D2ADA2A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Led qualitative methods graduate students in internal review of graduate student requirements; implemented well-received changes, UGA (2015)</w:t>
      </w:r>
    </w:p>
    <w:p w14:paraId="400045F0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Post tenure review committee UGA (2015)</w:t>
      </w:r>
    </w:p>
    <w:p w14:paraId="6587E95E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Founder and advisor, Supporting Women in Geography, Department of Geography (2015-present)</w:t>
      </w:r>
    </w:p>
    <w:p w14:paraId="2A10AB8B" w14:textId="77777777" w:rsidR="008B7CD5" w:rsidRPr="008B7CD5" w:rsidRDefault="008B7CD5" w:rsidP="00AF2DE0">
      <w:pPr>
        <w:numPr>
          <w:ilvl w:val="0"/>
          <w:numId w:val="11"/>
        </w:numPr>
        <w:rPr>
          <w:bCs/>
          <w:szCs w:val="22"/>
        </w:rPr>
      </w:pPr>
      <w:r w:rsidRPr="008B7CD5">
        <w:rPr>
          <w:bCs/>
          <w:szCs w:val="22"/>
        </w:rPr>
        <w:lastRenderedPageBreak/>
        <w:t>Organizer, Conference Sessions, SEDAAG (2014)</w:t>
      </w:r>
    </w:p>
    <w:p w14:paraId="5C91B8A7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Organizer, Franklin College Visiting Diversity Scholar (2014)</w:t>
      </w:r>
    </w:p>
    <w:p w14:paraId="5D65D19B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Undergraduate Advising Committee, Department of Geography (2011–2014)</w:t>
      </w:r>
    </w:p>
    <w:p w14:paraId="26271993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Host, Undergraduate Honors Program Book Discussion Group (2012)</w:t>
      </w:r>
    </w:p>
    <w:p w14:paraId="450CF651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Advisor, Graduate Student Discussion Group on Food and Agriculture, University of Georgia (2009–10)</w:t>
      </w:r>
    </w:p>
    <w:p w14:paraId="1D525A12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Advisor, Center for Undergraduate Research (2011)</w:t>
      </w:r>
    </w:p>
    <w:p w14:paraId="7B561371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Colloquium Committee, Department of Geography (2009–2010)</w:t>
      </w:r>
    </w:p>
    <w:p w14:paraId="3034CB04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Organizer, Critical Geography Conference (2009)</w:t>
      </w:r>
    </w:p>
    <w:p w14:paraId="745D20C2" w14:textId="77777777" w:rsidR="008B7CD5" w:rsidRPr="008B7CD5" w:rsidRDefault="008B7CD5" w:rsidP="00AF2DE0">
      <w:pPr>
        <w:numPr>
          <w:ilvl w:val="0"/>
          <w:numId w:val="11"/>
        </w:numPr>
        <w:rPr>
          <w:szCs w:val="22"/>
        </w:rPr>
      </w:pPr>
      <w:r w:rsidRPr="008B7CD5">
        <w:rPr>
          <w:szCs w:val="22"/>
        </w:rPr>
        <w:t>Member, Curriculum Committee, Department of Geography (2008–2009)</w:t>
      </w:r>
    </w:p>
    <w:p w14:paraId="33BE972E" w14:textId="77777777" w:rsidR="008B7CD5" w:rsidRPr="008B7CD5" w:rsidRDefault="008B7CD5" w:rsidP="008B7CD5">
      <w:pPr>
        <w:pStyle w:val="Heading3"/>
        <w:ind w:left="1080" w:hanging="360"/>
      </w:pPr>
      <w:r w:rsidRPr="008B7CD5">
        <w:t>b. Pennsylvania State University</w:t>
      </w:r>
    </w:p>
    <w:p w14:paraId="31BA9E59" w14:textId="77777777" w:rsidR="008B7CD5" w:rsidRPr="008B7CD5" w:rsidRDefault="008B7CD5" w:rsidP="00AF2DE0">
      <w:pPr>
        <w:numPr>
          <w:ilvl w:val="0"/>
          <w:numId w:val="12"/>
        </w:numPr>
        <w:rPr>
          <w:bCs/>
          <w:szCs w:val="22"/>
        </w:rPr>
      </w:pPr>
      <w:r w:rsidRPr="008B7CD5">
        <w:rPr>
          <w:bCs/>
          <w:szCs w:val="22"/>
        </w:rPr>
        <w:t>Organizer, Conference Sessions, AAG (2004-2007); IBG (2005)</w:t>
      </w:r>
    </w:p>
    <w:p w14:paraId="5F597F9E" w14:textId="77777777" w:rsidR="008B7CD5" w:rsidRPr="008B7CD5" w:rsidRDefault="008B7CD5" w:rsidP="00AF2DE0">
      <w:pPr>
        <w:numPr>
          <w:ilvl w:val="0"/>
          <w:numId w:val="12"/>
        </w:numPr>
        <w:ind w:right="-540"/>
        <w:rPr>
          <w:szCs w:val="22"/>
        </w:rPr>
      </w:pPr>
      <w:r w:rsidRPr="008B7CD5">
        <w:rPr>
          <w:szCs w:val="22"/>
        </w:rPr>
        <w:t>Member, Alumni Relations and Awards Committee, Department of Geography (2002–2003)</w:t>
      </w:r>
    </w:p>
    <w:p w14:paraId="0781AE96" w14:textId="77777777" w:rsidR="008B7CD5" w:rsidRPr="008B7CD5" w:rsidRDefault="008B7CD5" w:rsidP="00AF2DE0">
      <w:pPr>
        <w:numPr>
          <w:ilvl w:val="0"/>
          <w:numId w:val="12"/>
        </w:numPr>
        <w:ind w:right="-540"/>
        <w:rPr>
          <w:bCs/>
          <w:szCs w:val="22"/>
        </w:rPr>
      </w:pPr>
      <w:r w:rsidRPr="008B7CD5">
        <w:rPr>
          <w:szCs w:val="22"/>
        </w:rPr>
        <w:t xml:space="preserve">Co-Founder/Co-President/Member PSU-Supporting Women in Geography </w:t>
      </w:r>
      <w:r w:rsidRPr="008B7CD5">
        <w:rPr>
          <w:bCs/>
          <w:szCs w:val="22"/>
        </w:rPr>
        <w:t>(2000–2005)</w:t>
      </w:r>
    </w:p>
    <w:p w14:paraId="15137056" w14:textId="77777777" w:rsidR="008B7CD5" w:rsidRPr="008B7CD5" w:rsidRDefault="008B7CD5" w:rsidP="00AF2DE0">
      <w:pPr>
        <w:numPr>
          <w:ilvl w:val="0"/>
          <w:numId w:val="12"/>
        </w:numPr>
        <w:rPr>
          <w:szCs w:val="22"/>
        </w:rPr>
      </w:pPr>
      <w:r w:rsidRPr="008B7CD5">
        <w:rPr>
          <w:szCs w:val="22"/>
        </w:rPr>
        <w:t>Member, Environment Committee, College of Earth and Mineral Sciences (2000–2001)</w:t>
      </w:r>
    </w:p>
    <w:p w14:paraId="25C93D6E" w14:textId="77777777" w:rsidR="008B7CD5" w:rsidRPr="008B7CD5" w:rsidRDefault="008B7CD5" w:rsidP="008B7CD5">
      <w:pPr>
        <w:pStyle w:val="Heading2"/>
        <w:spacing w:before="120"/>
        <w:rPr>
          <w:lang w:val="en-US"/>
        </w:rPr>
      </w:pPr>
      <w:r w:rsidRPr="008B7CD5">
        <w:t>National or International Committees</w:t>
      </w:r>
    </w:p>
    <w:p w14:paraId="3446628E" w14:textId="77777777" w:rsidR="008B7CD5" w:rsidRPr="008B7CD5" w:rsidRDefault="008B7CD5" w:rsidP="008B7CD5">
      <w:pPr>
        <w:rPr>
          <w:lang w:eastAsia="x-none"/>
        </w:rPr>
      </w:pPr>
    </w:p>
    <w:p w14:paraId="2E864015" w14:textId="01F02E06" w:rsidR="00535B2E" w:rsidRPr="00D4057C" w:rsidRDefault="00535B2E" w:rsidP="00D4057C">
      <w:pPr>
        <w:pStyle w:val="ListParagraph"/>
        <w:numPr>
          <w:ilvl w:val="0"/>
          <w:numId w:val="28"/>
        </w:numPr>
      </w:pPr>
      <w:bookmarkStart w:id="27" w:name="_Hlk93644151"/>
      <w:r w:rsidRPr="00535B2E">
        <w:t>Co</w:t>
      </w:r>
      <w:r w:rsidR="00EA33A9">
        <w:t>-chair, Co</w:t>
      </w:r>
      <w:r w:rsidRPr="00535B2E">
        <w:t>nference organizing co</w:t>
      </w:r>
      <w:r w:rsidR="00EA33A9">
        <w:t>m</w:t>
      </w:r>
      <w:r w:rsidR="00883DBF">
        <w:t>m</w:t>
      </w:r>
      <w:r w:rsidR="00EA33A9">
        <w:t xml:space="preserve">ittee with Dr. Jen </w:t>
      </w:r>
      <w:proofErr w:type="spellStart"/>
      <w:r w:rsidR="00EA33A9">
        <w:t>Fluri</w:t>
      </w:r>
      <w:proofErr w:type="spellEnd"/>
      <w:r w:rsidR="00EA33A9">
        <w:t>,</w:t>
      </w:r>
      <w:r w:rsidRPr="00535B2E">
        <w:t xml:space="preserve"> Feminist Geography Conference, 2022, to be held in </w:t>
      </w:r>
      <w:r w:rsidRPr="00D4057C">
        <w:t>Boulder, CO (2021-present)</w:t>
      </w:r>
    </w:p>
    <w:bookmarkEnd w:id="27"/>
    <w:p w14:paraId="3B44DE65" w14:textId="77777777" w:rsidR="00535B2E" w:rsidRPr="00D4057C" w:rsidRDefault="00535B2E" w:rsidP="00D4057C">
      <w:pPr>
        <w:pStyle w:val="ListParagraph"/>
        <w:numPr>
          <w:ilvl w:val="0"/>
          <w:numId w:val="28"/>
        </w:numPr>
      </w:pPr>
      <w:r w:rsidRPr="00D4057C">
        <w:t xml:space="preserve">Organizer, Author Meets Critics panel for </w:t>
      </w:r>
      <w:r w:rsidRPr="00883DBF">
        <w:rPr>
          <w:i/>
        </w:rPr>
        <w:t>Feminist Geography Unbound</w:t>
      </w:r>
      <w:r w:rsidRPr="00D4057C">
        <w:t xml:space="preserve"> AAG, 2021</w:t>
      </w:r>
    </w:p>
    <w:p w14:paraId="4900793A" w14:textId="77777777" w:rsidR="00D4057C" w:rsidRDefault="00E37F17" w:rsidP="00D4057C">
      <w:pPr>
        <w:pStyle w:val="ListParagraph"/>
        <w:numPr>
          <w:ilvl w:val="0"/>
          <w:numId w:val="28"/>
        </w:numPr>
      </w:pPr>
      <w:r w:rsidRPr="00D4057C">
        <w:t>Member, Conference organizing team</w:t>
      </w:r>
      <w:r>
        <w:t>, Agriculture, Food and Human Values Annual Conference, 2020 in Athens, GA. (2018)</w:t>
      </w:r>
    </w:p>
    <w:p w14:paraId="7C6C6298" w14:textId="76225B31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Organizer, Conference Sessions, Feminist Geography Annual Conference, (2017), Chapel Hill, NC</w:t>
      </w:r>
    </w:p>
    <w:p w14:paraId="06E51C80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Discussant, Geographies of Critical Agri-food Policy, AAG (2017)</w:t>
      </w:r>
    </w:p>
    <w:p w14:paraId="097DF9AF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bCs/>
          <w:szCs w:val="22"/>
        </w:rPr>
        <w:t>Organizer, Conference Sessions, AAG (2016) with Marion Werner and Bradley Wilson</w:t>
      </w:r>
    </w:p>
    <w:p w14:paraId="36BD9BAE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Co-convener, working group on food sovereignty at the International Rural Sociology Association, Toronto Canada, (2016) with Annette Desmarais and Priscilla </w:t>
      </w:r>
      <w:proofErr w:type="spellStart"/>
      <w:r w:rsidRPr="00D4057C">
        <w:rPr>
          <w:szCs w:val="22"/>
        </w:rPr>
        <w:t>Claeys</w:t>
      </w:r>
      <w:proofErr w:type="spellEnd"/>
    </w:p>
    <w:p w14:paraId="3FE323F2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Organizer, Political-Economies of </w:t>
      </w:r>
      <w:proofErr w:type="gramStart"/>
      <w:r w:rsidRPr="00D4057C">
        <w:rPr>
          <w:szCs w:val="22"/>
        </w:rPr>
        <w:t>Food  Session</w:t>
      </w:r>
      <w:proofErr w:type="gramEnd"/>
      <w:r w:rsidRPr="00D4057C">
        <w:rPr>
          <w:szCs w:val="22"/>
        </w:rPr>
        <w:t xml:space="preserve"> with Marion Werner and Bradley Wilson (AAG) (2016) </w:t>
      </w:r>
    </w:p>
    <w:p w14:paraId="40875383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Promotion and Tenure Committee Referee, University of West Virginia (2015)</w:t>
      </w:r>
    </w:p>
    <w:p w14:paraId="4747775A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Panelist, Scientific Review Committee, Doctoral Dissertation Research Improvement Grant committee, National Science Foundation (2014-2016) </w:t>
      </w:r>
    </w:p>
    <w:p w14:paraId="47598230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Member, Scientific Review Committee, </w:t>
      </w:r>
      <w:r w:rsidRPr="00D4057C">
        <w:rPr>
          <w:color w:val="000000"/>
          <w:szCs w:val="22"/>
        </w:rPr>
        <w:t>National Socio-Environmental Synthesis Center, National Science Foundation (2013-2015)</w:t>
      </w:r>
    </w:p>
    <w:p w14:paraId="4ECF0F15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color w:val="000000"/>
          <w:szCs w:val="22"/>
        </w:rPr>
        <w:t>Treasurer, Qualitative Methods Specialty Group, AAG (2015-2016)</w:t>
      </w:r>
    </w:p>
    <w:p w14:paraId="693312CB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Convener, working group on food sovereignty for the European Society for Rural Sociologists annual meeting, Florence, Italy (2013) </w:t>
      </w:r>
    </w:p>
    <w:p w14:paraId="0EB83443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Reviewer, Fred </w:t>
      </w:r>
      <w:proofErr w:type="spellStart"/>
      <w:r w:rsidRPr="00D4057C">
        <w:rPr>
          <w:szCs w:val="22"/>
        </w:rPr>
        <w:t>Buttel</w:t>
      </w:r>
      <w:proofErr w:type="spellEnd"/>
      <w:r w:rsidRPr="00D4057C">
        <w:rPr>
          <w:szCs w:val="22"/>
        </w:rPr>
        <w:t xml:space="preserve"> Achievement Award. Rural Sociological Society (2012)</w:t>
      </w:r>
    </w:p>
    <w:p w14:paraId="31D3C0B6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bCs/>
          <w:szCs w:val="22"/>
        </w:rPr>
        <w:t>Reviewer, National Science Foundation (2011, 2014)</w:t>
      </w:r>
    </w:p>
    <w:p w14:paraId="5CA2F5BD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Reviewer, Graduate Student Affinity Group, AAG, Research Award Competition (2010)</w:t>
      </w:r>
    </w:p>
    <w:p w14:paraId="1157301C" w14:textId="77777777" w:rsidR="00D4057C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 xml:space="preserve">Board member, Geographical Perspectives on Women Specialty Group, AAG (2004–2012) </w:t>
      </w:r>
    </w:p>
    <w:p w14:paraId="0CEB0109" w14:textId="4D7B6179" w:rsidR="008B7CD5" w:rsidRPr="00D4057C" w:rsidRDefault="008B7CD5" w:rsidP="00D4057C">
      <w:pPr>
        <w:pStyle w:val="ListParagraph"/>
        <w:numPr>
          <w:ilvl w:val="0"/>
          <w:numId w:val="28"/>
        </w:numPr>
      </w:pPr>
      <w:r w:rsidRPr="00D4057C">
        <w:rPr>
          <w:szCs w:val="22"/>
        </w:rPr>
        <w:t>Co-Chair, Geographical Perspectives on Women Specialty Group Awards Committee (2009–2011)</w:t>
      </w:r>
    </w:p>
    <w:p w14:paraId="2E936FBE" w14:textId="77777777" w:rsidR="008B7CD5" w:rsidRPr="008B7CD5" w:rsidRDefault="008B7CD5" w:rsidP="008B7CD5">
      <w:pPr>
        <w:rPr>
          <w:bCs/>
          <w:szCs w:val="22"/>
        </w:rPr>
      </w:pPr>
    </w:p>
    <w:p w14:paraId="69328BB6" w14:textId="77777777" w:rsidR="008B7CD5" w:rsidRPr="008B7CD5" w:rsidRDefault="008B7CD5" w:rsidP="008B7CD5">
      <w:pPr>
        <w:pStyle w:val="Heading2"/>
        <w:rPr>
          <w:lang w:val="en-US"/>
        </w:rPr>
      </w:pPr>
      <w:r w:rsidRPr="008B7CD5">
        <w:t>Collaborations and Professional Development</w:t>
      </w:r>
      <w:r w:rsidRPr="008B7CD5">
        <w:tab/>
      </w:r>
    </w:p>
    <w:p w14:paraId="5326AE17" w14:textId="77777777" w:rsidR="008B7CD5" w:rsidRPr="008B7CD5" w:rsidRDefault="008B7CD5" w:rsidP="008B7CD5">
      <w:pPr>
        <w:rPr>
          <w:lang w:eastAsia="x-none"/>
        </w:rPr>
      </w:pPr>
    </w:p>
    <w:p w14:paraId="0DF1948E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Workshop Leader, Teaching International Issues in Food and Agriculture. West Virginia Consortium for Faculty and Course Development in International Studies (2016)</w:t>
      </w:r>
    </w:p>
    <w:p w14:paraId="07DCCA28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Grant Writer, White Earth Land Recovery Project, Callaway, MN (2010)</w:t>
      </w:r>
    </w:p>
    <w:p w14:paraId="3C440758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lastRenderedPageBreak/>
        <w:t>Participant, Organic Mainstreaming Workshop to draft policy for the government of Uttarakhand, India, (2010)</w:t>
      </w:r>
    </w:p>
    <w:p w14:paraId="18DA9842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 xml:space="preserve">Farm Intern, </w:t>
      </w:r>
      <w:proofErr w:type="spellStart"/>
      <w:r w:rsidRPr="008B7CD5">
        <w:rPr>
          <w:szCs w:val="22"/>
        </w:rPr>
        <w:t>Bija</w:t>
      </w:r>
      <w:proofErr w:type="spellEnd"/>
      <w:r w:rsidRPr="008B7CD5">
        <w:rPr>
          <w:szCs w:val="22"/>
        </w:rPr>
        <w:t xml:space="preserve"> Vidyapeeth, Biodiversity Conservation Institute, Uttarakhand, India (2010)</w:t>
      </w:r>
    </w:p>
    <w:p w14:paraId="150FD4ED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Participant, India Study Circle, Madhya Pradesh, India (2010)</w:t>
      </w:r>
    </w:p>
    <w:p w14:paraId="1B683D60" w14:textId="77777777" w:rsidR="008B7CD5" w:rsidRPr="008B7CD5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Participant, Geography Faculty Development Alliance, Boulder, CO (2006)</w:t>
      </w:r>
    </w:p>
    <w:p w14:paraId="090744F9" w14:textId="77777777" w:rsidR="008B7CD5" w:rsidRPr="00883DBC" w:rsidRDefault="008B7CD5" w:rsidP="00AF2DE0">
      <w:pPr>
        <w:numPr>
          <w:ilvl w:val="0"/>
          <w:numId w:val="14"/>
        </w:numPr>
        <w:rPr>
          <w:szCs w:val="22"/>
        </w:rPr>
      </w:pPr>
      <w:r w:rsidRPr="008B7CD5">
        <w:rPr>
          <w:szCs w:val="22"/>
        </w:rPr>
        <w:t>Participant, Summer Institute in Economic Geography, Bristol, UK and Madison, WI (2004, 2006)</w:t>
      </w:r>
    </w:p>
    <w:sectPr w:rsidR="008B7CD5" w:rsidRPr="00883DBC" w:rsidSect="004174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2DB0" w14:textId="77777777" w:rsidR="00263A1A" w:rsidRDefault="00263A1A" w:rsidP="008B7CD5">
      <w:r>
        <w:separator/>
      </w:r>
    </w:p>
  </w:endnote>
  <w:endnote w:type="continuationSeparator" w:id="0">
    <w:p w14:paraId="12607E43" w14:textId="77777777" w:rsidR="00263A1A" w:rsidRDefault="00263A1A" w:rsidP="008B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003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5A31E3" w14:textId="3C63A663" w:rsidR="0048580F" w:rsidRDefault="004858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6579A6" w14:textId="7AE0111E" w:rsidR="008B7CD5" w:rsidRDefault="008B7C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69D48" w14:textId="77777777" w:rsidR="00263A1A" w:rsidRDefault="00263A1A" w:rsidP="008B7CD5">
      <w:r>
        <w:separator/>
      </w:r>
    </w:p>
  </w:footnote>
  <w:footnote w:type="continuationSeparator" w:id="0">
    <w:p w14:paraId="4C73C8B5" w14:textId="77777777" w:rsidR="00263A1A" w:rsidRDefault="00263A1A" w:rsidP="008B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D251A" w14:textId="6F1B843A" w:rsidR="004174D8" w:rsidRDefault="0048580F">
    <w:pPr>
      <w:pStyle w:val="Header"/>
    </w:pPr>
    <w:r w:rsidRPr="0048580F">
      <w:rPr>
        <w:lang w:val="en-US"/>
      </w:rPr>
      <w:ptab w:relativeTo="margin" w:alignment="center" w:leader="none"/>
    </w:r>
    <w:r w:rsidR="00196C9B">
      <w:rPr>
        <w:lang w:val="en-US"/>
      </w:rPr>
      <w:t>January</w:t>
    </w:r>
    <w:r w:rsidR="00157B4B">
      <w:rPr>
        <w:lang w:val="en-US"/>
      </w:rPr>
      <w:t xml:space="preserve"> 2022</w:t>
    </w:r>
    <w:r w:rsidRPr="0048580F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F48"/>
    <w:multiLevelType w:val="hybridMultilevel"/>
    <w:tmpl w:val="462A33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94143"/>
    <w:multiLevelType w:val="hybridMultilevel"/>
    <w:tmpl w:val="D61450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E1510"/>
    <w:multiLevelType w:val="hybridMultilevel"/>
    <w:tmpl w:val="5710919C"/>
    <w:lvl w:ilvl="0" w:tplc="D4ECE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80B3F"/>
    <w:multiLevelType w:val="hybridMultilevel"/>
    <w:tmpl w:val="92704D10"/>
    <w:lvl w:ilvl="0" w:tplc="A566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BF0802"/>
    <w:multiLevelType w:val="hybridMultilevel"/>
    <w:tmpl w:val="F73AF4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6A758E"/>
    <w:multiLevelType w:val="hybridMultilevel"/>
    <w:tmpl w:val="A568F76A"/>
    <w:lvl w:ilvl="0" w:tplc="54384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5170D6B"/>
    <w:multiLevelType w:val="hybridMultilevel"/>
    <w:tmpl w:val="7CFC2B9C"/>
    <w:lvl w:ilvl="0" w:tplc="5550342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75777AD"/>
    <w:multiLevelType w:val="hybridMultilevel"/>
    <w:tmpl w:val="B80E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3A64"/>
    <w:multiLevelType w:val="hybridMultilevel"/>
    <w:tmpl w:val="53320A98"/>
    <w:lvl w:ilvl="0" w:tplc="85C2D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E16049"/>
    <w:multiLevelType w:val="hybridMultilevel"/>
    <w:tmpl w:val="863C3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F74DC"/>
    <w:multiLevelType w:val="hybridMultilevel"/>
    <w:tmpl w:val="5CB02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E09E3"/>
    <w:multiLevelType w:val="hybridMultilevel"/>
    <w:tmpl w:val="DF44B2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3B65CA"/>
    <w:multiLevelType w:val="hybridMultilevel"/>
    <w:tmpl w:val="84981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0C6AC3"/>
    <w:multiLevelType w:val="hybridMultilevel"/>
    <w:tmpl w:val="C7F83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216356"/>
    <w:multiLevelType w:val="hybridMultilevel"/>
    <w:tmpl w:val="5A9A3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001BE1"/>
    <w:multiLevelType w:val="hybridMultilevel"/>
    <w:tmpl w:val="81CAB9F6"/>
    <w:lvl w:ilvl="0" w:tplc="C72CA1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1187B"/>
    <w:multiLevelType w:val="hybridMultilevel"/>
    <w:tmpl w:val="D79CF80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206346"/>
    <w:multiLevelType w:val="hybridMultilevel"/>
    <w:tmpl w:val="BA085232"/>
    <w:lvl w:ilvl="0" w:tplc="013E2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327FD9"/>
    <w:multiLevelType w:val="hybridMultilevel"/>
    <w:tmpl w:val="8DB8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56EED"/>
    <w:multiLevelType w:val="hybridMultilevel"/>
    <w:tmpl w:val="A84AAF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4C097B"/>
    <w:multiLevelType w:val="hybridMultilevel"/>
    <w:tmpl w:val="5938383C"/>
    <w:lvl w:ilvl="0" w:tplc="BB482E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76133D"/>
    <w:multiLevelType w:val="hybridMultilevel"/>
    <w:tmpl w:val="9F702920"/>
    <w:lvl w:ilvl="0" w:tplc="E630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114D9A"/>
    <w:multiLevelType w:val="hybridMultilevel"/>
    <w:tmpl w:val="A30A2E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930C31"/>
    <w:multiLevelType w:val="hybridMultilevel"/>
    <w:tmpl w:val="E24E71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F4B27"/>
    <w:multiLevelType w:val="hybridMultilevel"/>
    <w:tmpl w:val="A5AC3F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6255F08"/>
    <w:multiLevelType w:val="hybridMultilevel"/>
    <w:tmpl w:val="1F9AB44A"/>
    <w:lvl w:ilvl="0" w:tplc="1A0A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B86512"/>
    <w:multiLevelType w:val="hybridMultilevel"/>
    <w:tmpl w:val="7626EEEC"/>
    <w:lvl w:ilvl="0" w:tplc="BB482E7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D2D6C"/>
    <w:multiLevelType w:val="hybridMultilevel"/>
    <w:tmpl w:val="7C9CD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E04A5E"/>
    <w:multiLevelType w:val="hybridMultilevel"/>
    <w:tmpl w:val="7A4AD2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8E95790"/>
    <w:multiLevelType w:val="hybridMultilevel"/>
    <w:tmpl w:val="A568F76A"/>
    <w:lvl w:ilvl="0" w:tplc="54384C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0" w15:restartNumberingAfterBreak="0">
    <w:nsid w:val="7B59621D"/>
    <w:multiLevelType w:val="hybridMultilevel"/>
    <w:tmpl w:val="66089B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1"/>
  </w:num>
  <w:num w:numId="5">
    <w:abstractNumId w:val="20"/>
  </w:num>
  <w:num w:numId="6">
    <w:abstractNumId w:val="26"/>
  </w:num>
  <w:num w:numId="7">
    <w:abstractNumId w:val="1"/>
  </w:num>
  <w:num w:numId="8">
    <w:abstractNumId w:val="24"/>
  </w:num>
  <w:num w:numId="9">
    <w:abstractNumId w:val="30"/>
  </w:num>
  <w:num w:numId="10">
    <w:abstractNumId w:val="22"/>
  </w:num>
  <w:num w:numId="11">
    <w:abstractNumId w:val="19"/>
  </w:num>
  <w:num w:numId="12">
    <w:abstractNumId w:val="14"/>
  </w:num>
  <w:num w:numId="13">
    <w:abstractNumId w:val="12"/>
  </w:num>
  <w:num w:numId="14">
    <w:abstractNumId w:val="16"/>
  </w:num>
  <w:num w:numId="15">
    <w:abstractNumId w:val="29"/>
  </w:num>
  <w:num w:numId="16">
    <w:abstractNumId w:val="21"/>
  </w:num>
  <w:num w:numId="17">
    <w:abstractNumId w:val="28"/>
  </w:num>
  <w:num w:numId="18">
    <w:abstractNumId w:val="15"/>
  </w:num>
  <w:num w:numId="19">
    <w:abstractNumId w:val="6"/>
  </w:num>
  <w:num w:numId="20">
    <w:abstractNumId w:val="17"/>
  </w:num>
  <w:num w:numId="21">
    <w:abstractNumId w:val="2"/>
  </w:num>
  <w:num w:numId="22">
    <w:abstractNumId w:val="5"/>
  </w:num>
  <w:num w:numId="23">
    <w:abstractNumId w:val="3"/>
  </w:num>
  <w:num w:numId="24">
    <w:abstractNumId w:val="8"/>
  </w:num>
  <w:num w:numId="25">
    <w:abstractNumId w:val="23"/>
  </w:num>
  <w:num w:numId="26">
    <w:abstractNumId w:val="0"/>
  </w:num>
  <w:num w:numId="27">
    <w:abstractNumId w:val="27"/>
  </w:num>
  <w:num w:numId="28">
    <w:abstractNumId w:val="13"/>
  </w:num>
  <w:num w:numId="29">
    <w:abstractNumId w:val="18"/>
  </w:num>
  <w:num w:numId="30">
    <w:abstractNumId w:val="7"/>
  </w:num>
  <w:num w:numId="31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D5"/>
    <w:rsid w:val="0005799E"/>
    <w:rsid w:val="00081FF6"/>
    <w:rsid w:val="0008483F"/>
    <w:rsid w:val="00097F9B"/>
    <w:rsid w:val="000A75B0"/>
    <w:rsid w:val="000A7E6C"/>
    <w:rsid w:val="000D269A"/>
    <w:rsid w:val="000D748B"/>
    <w:rsid w:val="000E7E38"/>
    <w:rsid w:val="000F6789"/>
    <w:rsid w:val="00136AB8"/>
    <w:rsid w:val="00136B30"/>
    <w:rsid w:val="00140D50"/>
    <w:rsid w:val="00144FD0"/>
    <w:rsid w:val="00156FB0"/>
    <w:rsid w:val="00157B4B"/>
    <w:rsid w:val="001838C2"/>
    <w:rsid w:val="00192268"/>
    <w:rsid w:val="00196C9B"/>
    <w:rsid w:val="001E0469"/>
    <w:rsid w:val="002143CC"/>
    <w:rsid w:val="00235549"/>
    <w:rsid w:val="00250D2F"/>
    <w:rsid w:val="002526D6"/>
    <w:rsid w:val="00262BB3"/>
    <w:rsid w:val="00263A1A"/>
    <w:rsid w:val="00293497"/>
    <w:rsid w:val="002A3B59"/>
    <w:rsid w:val="002B3F61"/>
    <w:rsid w:val="002C506C"/>
    <w:rsid w:val="00322350"/>
    <w:rsid w:val="003342CE"/>
    <w:rsid w:val="003357DD"/>
    <w:rsid w:val="0035709C"/>
    <w:rsid w:val="003572B9"/>
    <w:rsid w:val="00375557"/>
    <w:rsid w:val="003923E6"/>
    <w:rsid w:val="00393961"/>
    <w:rsid w:val="003E4E3F"/>
    <w:rsid w:val="003F7D68"/>
    <w:rsid w:val="00401FA7"/>
    <w:rsid w:val="00414464"/>
    <w:rsid w:val="004174D8"/>
    <w:rsid w:val="0042044D"/>
    <w:rsid w:val="004419F5"/>
    <w:rsid w:val="0044706A"/>
    <w:rsid w:val="0048580F"/>
    <w:rsid w:val="004B1D53"/>
    <w:rsid w:val="004C5B43"/>
    <w:rsid w:val="004E2376"/>
    <w:rsid w:val="004E4513"/>
    <w:rsid w:val="004E66CF"/>
    <w:rsid w:val="00516D30"/>
    <w:rsid w:val="00523478"/>
    <w:rsid w:val="00527F76"/>
    <w:rsid w:val="00535B2E"/>
    <w:rsid w:val="00543BBD"/>
    <w:rsid w:val="00561C9D"/>
    <w:rsid w:val="00575631"/>
    <w:rsid w:val="00582464"/>
    <w:rsid w:val="00584C3F"/>
    <w:rsid w:val="005F218D"/>
    <w:rsid w:val="0067081B"/>
    <w:rsid w:val="00670D8A"/>
    <w:rsid w:val="006755E9"/>
    <w:rsid w:val="00676AC7"/>
    <w:rsid w:val="00693794"/>
    <w:rsid w:val="006A4D84"/>
    <w:rsid w:val="006C1446"/>
    <w:rsid w:val="00730BF8"/>
    <w:rsid w:val="00731094"/>
    <w:rsid w:val="0075670C"/>
    <w:rsid w:val="00757A5A"/>
    <w:rsid w:val="00787AF7"/>
    <w:rsid w:val="007B10AB"/>
    <w:rsid w:val="007B63C2"/>
    <w:rsid w:val="007D3EA4"/>
    <w:rsid w:val="007D4093"/>
    <w:rsid w:val="00804A44"/>
    <w:rsid w:val="00806D15"/>
    <w:rsid w:val="008070DB"/>
    <w:rsid w:val="008333CE"/>
    <w:rsid w:val="00833794"/>
    <w:rsid w:val="0083693B"/>
    <w:rsid w:val="008428BE"/>
    <w:rsid w:val="00844C21"/>
    <w:rsid w:val="00883DBC"/>
    <w:rsid w:val="00883DBF"/>
    <w:rsid w:val="00883DD3"/>
    <w:rsid w:val="008A4590"/>
    <w:rsid w:val="008B7CD5"/>
    <w:rsid w:val="008C1C8A"/>
    <w:rsid w:val="008C68D6"/>
    <w:rsid w:val="008D5B15"/>
    <w:rsid w:val="00915FDD"/>
    <w:rsid w:val="0093195A"/>
    <w:rsid w:val="00934757"/>
    <w:rsid w:val="00940415"/>
    <w:rsid w:val="00953AFE"/>
    <w:rsid w:val="00953F4A"/>
    <w:rsid w:val="00991D18"/>
    <w:rsid w:val="00993F48"/>
    <w:rsid w:val="009A1B3A"/>
    <w:rsid w:val="009C635E"/>
    <w:rsid w:val="009E070B"/>
    <w:rsid w:val="009E4428"/>
    <w:rsid w:val="009E7586"/>
    <w:rsid w:val="00A05B62"/>
    <w:rsid w:val="00A11B5C"/>
    <w:rsid w:val="00A378C0"/>
    <w:rsid w:val="00A66153"/>
    <w:rsid w:val="00A713C0"/>
    <w:rsid w:val="00A94F41"/>
    <w:rsid w:val="00AF022C"/>
    <w:rsid w:val="00AF11B1"/>
    <w:rsid w:val="00AF2DE0"/>
    <w:rsid w:val="00B10E7C"/>
    <w:rsid w:val="00B3597F"/>
    <w:rsid w:val="00B46DEC"/>
    <w:rsid w:val="00B540B4"/>
    <w:rsid w:val="00B743C2"/>
    <w:rsid w:val="00B7444E"/>
    <w:rsid w:val="00B75254"/>
    <w:rsid w:val="00B91229"/>
    <w:rsid w:val="00BB3D37"/>
    <w:rsid w:val="00BD45C7"/>
    <w:rsid w:val="00BE51FE"/>
    <w:rsid w:val="00C16BAA"/>
    <w:rsid w:val="00C21038"/>
    <w:rsid w:val="00C31BCC"/>
    <w:rsid w:val="00C35EFF"/>
    <w:rsid w:val="00C53C08"/>
    <w:rsid w:val="00C8300D"/>
    <w:rsid w:val="00CB293D"/>
    <w:rsid w:val="00CD768D"/>
    <w:rsid w:val="00D2393F"/>
    <w:rsid w:val="00D4057C"/>
    <w:rsid w:val="00D543B7"/>
    <w:rsid w:val="00D61109"/>
    <w:rsid w:val="00D61292"/>
    <w:rsid w:val="00D66161"/>
    <w:rsid w:val="00D818C7"/>
    <w:rsid w:val="00D848F5"/>
    <w:rsid w:val="00DA5A5A"/>
    <w:rsid w:val="00DC61F7"/>
    <w:rsid w:val="00DD0BFE"/>
    <w:rsid w:val="00E226D7"/>
    <w:rsid w:val="00E32C0B"/>
    <w:rsid w:val="00E33739"/>
    <w:rsid w:val="00E37F17"/>
    <w:rsid w:val="00E4449F"/>
    <w:rsid w:val="00E57017"/>
    <w:rsid w:val="00E802E5"/>
    <w:rsid w:val="00EA33A9"/>
    <w:rsid w:val="00EB5A82"/>
    <w:rsid w:val="00EE21EF"/>
    <w:rsid w:val="00EE5FE6"/>
    <w:rsid w:val="00EE6535"/>
    <w:rsid w:val="00EF3B64"/>
    <w:rsid w:val="00F1156E"/>
    <w:rsid w:val="00F57038"/>
    <w:rsid w:val="00F60F28"/>
    <w:rsid w:val="00F8728E"/>
    <w:rsid w:val="00F9395A"/>
    <w:rsid w:val="00FD1973"/>
    <w:rsid w:val="00FE1188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3BF03"/>
  <w15:chartTrackingRefBased/>
  <w15:docId w15:val="{7CF4BBB6-193B-4241-A6A5-6AA1DB2E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CD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B7CD5"/>
    <w:pPr>
      <w:keepNext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B7CD5"/>
    <w:pPr>
      <w:keepNext/>
      <w:outlineLvl w:val="1"/>
    </w:pPr>
    <w:rPr>
      <w:rFonts w:eastAsia="MS Gothic"/>
      <w:b/>
      <w:bCs/>
      <w:iCs/>
      <w:szCs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B7CD5"/>
    <w:pPr>
      <w:spacing w:before="120"/>
      <w:outlineLvl w:val="2"/>
    </w:pPr>
    <w:rPr>
      <w:b/>
      <w:i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8B7CD5"/>
    <w:pPr>
      <w:keepNext/>
      <w:outlineLvl w:val="3"/>
    </w:pPr>
    <w:rPr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8B7CD5"/>
    <w:pPr>
      <w:keepNext/>
      <w:ind w:left="2160"/>
      <w:outlineLvl w:val="4"/>
    </w:pPr>
    <w:rPr>
      <w:b/>
      <w:bCs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8B7CD5"/>
    <w:pPr>
      <w:keepNext/>
      <w:ind w:left="720"/>
      <w:outlineLvl w:val="6"/>
    </w:pPr>
    <w:rPr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8B7CD5"/>
    <w:pPr>
      <w:keepNext/>
      <w:ind w:left="2160"/>
      <w:outlineLvl w:val="7"/>
    </w:pPr>
    <w:rPr>
      <w:sz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8B7CD5"/>
    <w:pPr>
      <w:keepNext/>
      <w:ind w:left="2520" w:firstLine="360"/>
      <w:outlineLvl w:val="8"/>
    </w:pPr>
    <w:rPr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CD5"/>
    <w:rPr>
      <w:rFonts w:ascii="Times New Roman" w:eastAsia="Times New Roman" w:hAnsi="Times New Roman" w:cs="Times New Roman"/>
      <w:b/>
      <w:bCs/>
      <w:szCs w:val="20"/>
      <w:u w:val="single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8B7CD5"/>
    <w:rPr>
      <w:rFonts w:ascii="Times New Roman" w:eastAsia="MS Gothic" w:hAnsi="Times New Roman" w:cs="Times New Roman"/>
      <w:b/>
      <w:bCs/>
      <w:iCs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8B7CD5"/>
    <w:rPr>
      <w:rFonts w:ascii="Times New Roman" w:eastAsia="Times New Roman" w:hAnsi="Times New Roman" w:cs="Times New Roman"/>
      <w:b/>
      <w:i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8B7CD5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8B7CD5"/>
    <w:pPr>
      <w:jc w:val="center"/>
    </w:pPr>
    <w:rPr>
      <w:b/>
      <w:sz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8B7CD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HTMLBody">
    <w:name w:val="HTML Body"/>
    <w:rsid w:val="008B7C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B7CD5"/>
    <w:pPr>
      <w:ind w:left="2160"/>
    </w:pPr>
    <w:rPr>
      <w:sz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8B7CD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rsid w:val="008B7CD5"/>
    <w:pPr>
      <w:ind w:left="2160"/>
    </w:pPr>
    <w:rPr>
      <w:b/>
      <w:bCs/>
      <w:i/>
      <w:iCs/>
      <w:sz w:val="24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8B7CD5"/>
    <w:rPr>
      <w:rFonts w:ascii="Times New Roman" w:eastAsia="Times New Roman" w:hAnsi="Times New Roman" w:cs="Times New Roman"/>
      <w:b/>
      <w:bCs/>
      <w:i/>
      <w:iCs/>
      <w:sz w:val="2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8B7CD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B7C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8B7CD5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B7CD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PageNumber">
    <w:name w:val="page number"/>
    <w:basedOn w:val="DefaultParagraphFont"/>
    <w:rsid w:val="008B7CD5"/>
  </w:style>
  <w:style w:type="character" w:styleId="Strong">
    <w:name w:val="Strong"/>
    <w:uiPriority w:val="22"/>
    <w:qFormat/>
    <w:rsid w:val="008B7CD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8B7CD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8B7CD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CD5"/>
    <w:rPr>
      <w:sz w:val="24"/>
      <w:szCs w:val="24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C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CD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CD5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D5"/>
    <w:rPr>
      <w:rFonts w:ascii="Lucida Grande" w:eastAsia="Times New Roman" w:hAnsi="Lucida Grande" w:cs="Times New Roman"/>
      <w:sz w:val="18"/>
      <w:szCs w:val="18"/>
      <w:lang w:val="x-none" w:eastAsia="x-none"/>
    </w:rPr>
  </w:style>
  <w:style w:type="paragraph" w:customStyle="1" w:styleId="Default">
    <w:name w:val="Default"/>
    <w:rsid w:val="008B7C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C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8B7CD5"/>
  </w:style>
  <w:style w:type="table" w:styleId="TableGrid">
    <w:name w:val="Table Grid"/>
    <w:basedOn w:val="TableNormal"/>
    <w:uiPriority w:val="59"/>
    <w:rsid w:val="008B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7CD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239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53C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9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ntipodefoundation.org/2018/11/27/a-femifesto-for-teaching-and-learning-radical-geography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trauger@ug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5AC2BF877FD48A05FEDF2C6453981" ma:contentTypeVersion="14" ma:contentTypeDescription="Create a new document." ma:contentTypeScope="" ma:versionID="79157832000fe50ef56fa6d0833c3873">
  <xsd:schema xmlns:xsd="http://www.w3.org/2001/XMLSchema" xmlns:xs="http://www.w3.org/2001/XMLSchema" xmlns:p="http://schemas.microsoft.com/office/2006/metadata/properties" xmlns:ns1="http://schemas.microsoft.com/sharepoint/v3" xmlns:ns3="c613e7a6-ae2b-4057-9573-8cbc37370f0f" xmlns:ns4="d2182f11-ec6d-4344-bcdd-126cac1ae7e5" targetNamespace="http://schemas.microsoft.com/office/2006/metadata/properties" ma:root="true" ma:fieldsID="d5e8788b43029ee76a1e020abc458817" ns1:_="" ns3:_="" ns4:_="">
    <xsd:import namespace="http://schemas.microsoft.com/sharepoint/v3"/>
    <xsd:import namespace="c613e7a6-ae2b-4057-9573-8cbc37370f0f"/>
    <xsd:import namespace="d2182f11-ec6d-4344-bcdd-126cac1ae7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3e7a6-ae2b-4057-9573-8cbc37370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82f11-ec6d-4344-bcdd-126cac1ae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F54D67-072B-46C6-B81C-644F4E919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13e7a6-ae2b-4057-9573-8cbc37370f0f"/>
    <ds:schemaRef ds:uri="d2182f11-ec6d-4344-bcdd-126cac1ae7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F5B058-6A31-486B-A7E4-9F1554C0EA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AA8269-42C0-42E6-9D5F-2A44828DA3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15</Pages>
  <Words>5785</Words>
  <Characters>32980</Characters>
  <Application>Microsoft Office Word</Application>
  <DocSecurity>0</DocSecurity>
  <Lines>274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College - University of Georgia</Company>
  <LinksUpToDate>false</LinksUpToDate>
  <CharactersWithSpaces>38688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Trauger</dc:creator>
  <cp:keywords/>
  <dc:description/>
  <cp:lastModifiedBy>Amy Trauger</cp:lastModifiedBy>
  <cp:revision>2</cp:revision>
  <cp:lastPrinted>2019-01-17T13:40:00Z</cp:lastPrinted>
  <dcterms:created xsi:type="dcterms:W3CDTF">2021-11-06T11:52:00Z</dcterms:created>
  <dcterms:modified xsi:type="dcterms:W3CDTF">2022-01-27T15:36:00Z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0x0101006F65AC2BF877FD48A05FEDF2C6453981</vt:lpwstr>
  </property>
</Properties>
</file>